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8E7A4" w14:textId="28C5007C" w:rsidR="00F12B93" w:rsidRPr="00F12B93" w:rsidRDefault="00F12B93" w:rsidP="00F12B93">
      <w:pPr>
        <w:autoSpaceDE w:val="0"/>
        <w:autoSpaceDN w:val="0"/>
        <w:adjustRightInd w:val="0"/>
        <w:spacing w:after="0" w:line="240" w:lineRule="auto"/>
        <w:rPr>
          <w:rFonts w:ascii="Calibri" w:hAnsi="Calibri" w:cs="Calibri"/>
          <w:sz w:val="32"/>
          <w:szCs w:val="32"/>
        </w:rPr>
      </w:pPr>
      <w:r w:rsidRPr="00F12B93">
        <w:rPr>
          <w:rFonts w:ascii="Calibri" w:hAnsi="Calibri" w:cs="Calibri"/>
          <w:sz w:val="32"/>
          <w:szCs w:val="32"/>
        </w:rPr>
        <w:t>From Luther’s 1520 The Babylonian Captivity of the Church</w:t>
      </w:r>
    </w:p>
    <w:p w14:paraId="6DBCCB4C" w14:textId="77777777" w:rsidR="00F12B93" w:rsidRDefault="00F12B93" w:rsidP="00F12B93">
      <w:pPr>
        <w:autoSpaceDE w:val="0"/>
        <w:autoSpaceDN w:val="0"/>
        <w:adjustRightInd w:val="0"/>
        <w:spacing w:after="0" w:line="240" w:lineRule="auto"/>
        <w:rPr>
          <w:rFonts w:ascii="Calibri" w:hAnsi="Calibri" w:cs="Calibri"/>
          <w:sz w:val="24"/>
          <w:szCs w:val="24"/>
        </w:rPr>
      </w:pPr>
    </w:p>
    <w:p w14:paraId="1911D931" w14:textId="0D1B5C9E" w:rsidR="00F12B93" w:rsidRPr="00F12B93" w:rsidRDefault="00F12B93" w:rsidP="00F12B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w:t>
      </w:r>
      <w:r w:rsidRPr="00F12B93">
        <w:rPr>
          <w:rFonts w:ascii="Calibri" w:hAnsi="Calibri" w:cs="Calibri"/>
          <w:sz w:val="24"/>
          <w:szCs w:val="24"/>
        </w:rPr>
        <w:t xml:space="preserve">Now concerning the sacrament of the bread </w:t>
      </w:r>
      <w:proofErr w:type="gramStart"/>
      <w:r w:rsidRPr="00F12B93">
        <w:rPr>
          <w:rFonts w:ascii="Calibri" w:hAnsi="Calibri" w:cs="Calibri"/>
          <w:sz w:val="24"/>
          <w:szCs w:val="24"/>
        </w:rPr>
        <w:t>first of all</w:t>
      </w:r>
      <w:proofErr w:type="gramEnd"/>
      <w:r w:rsidRPr="00F12B93">
        <w:rPr>
          <w:rFonts w:ascii="Calibri" w:hAnsi="Calibri" w:cs="Calibri"/>
          <w:sz w:val="24"/>
          <w:szCs w:val="24"/>
        </w:rPr>
        <w:t>.</w:t>
      </w:r>
    </w:p>
    <w:p w14:paraId="5CC5E37F"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 shall tell you </w:t>
      </w:r>
      <w:proofErr w:type="spellStart"/>
      <w:r w:rsidRPr="00F12B93">
        <w:rPr>
          <w:rFonts w:ascii="Calibri" w:hAnsi="Calibri" w:cs="Calibri"/>
          <w:sz w:val="24"/>
          <w:szCs w:val="24"/>
        </w:rPr>
        <w:t>now</w:t>
      </w:r>
      <w:proofErr w:type="spellEnd"/>
      <w:r w:rsidRPr="00F12B93">
        <w:rPr>
          <w:rFonts w:ascii="Calibri" w:hAnsi="Calibri" w:cs="Calibri"/>
          <w:sz w:val="24"/>
          <w:szCs w:val="24"/>
        </w:rPr>
        <w:t xml:space="preserve"> what progress I have made </w:t>
      </w:r>
      <w:proofErr w:type="gramStart"/>
      <w:r w:rsidRPr="00F12B93">
        <w:rPr>
          <w:rFonts w:ascii="Calibri" w:hAnsi="Calibri" w:cs="Calibri"/>
          <w:sz w:val="24"/>
          <w:szCs w:val="24"/>
        </w:rPr>
        <w:t>as a result of</w:t>
      </w:r>
      <w:proofErr w:type="gramEnd"/>
      <w:r w:rsidRPr="00F12B93">
        <w:rPr>
          <w:rFonts w:ascii="Calibri" w:hAnsi="Calibri" w:cs="Calibri"/>
          <w:sz w:val="24"/>
          <w:szCs w:val="24"/>
        </w:rPr>
        <w:t xml:space="preserve"> my studies on the administration of this sacrament. For at the time when I was publishing my treatise on the Eucharist, I adhered to the common custom and did not concern myself at all with the question of whether the pope was right or wrong. But now that I have been challenged and attacked, nay, forcibly thrust into this arena, I shall freely speak my mind, whether all the papists laugh or weep together.</w:t>
      </w:r>
    </w:p>
    <w:p w14:paraId="2EB56FE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In the first place the sixth chapter of John must be entirely excluded from this discussion, since it does not refer to the sacrament in a single syllable. Not only because the sacrament was not yet instituted, but even more because the passage itself and the sentences following plainly show, as I have already stated, that Christ is speaking of faith in the incarnate Word. For he says: “My words are spirit and life” [John 6:63], which shows that he was speaking of a spiritual eating, by which he who eats has life; whereas the Jews understood him to mean a bodily eating and therefore disputed with him. But no eating can give life except that which is by faith, for that is truly a spiritual and living eating. As Augustine also says: “Why do you make ready your teeth and your stomach? Believe, and you have eaten.” For the sacramental eating does not give life, since many eat unworthily. Hence Christ cannot be understood in this passage to be speaking about the sacrament.</w:t>
      </w:r>
    </w:p>
    <w:p w14:paraId="0192D8EC"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Some persons, to be sure, have misapplied these words in their teaching concerning the sacrament, as in the decretal </w:t>
      </w:r>
      <w:r w:rsidRPr="00F12B93">
        <w:rPr>
          <w:rFonts w:ascii="Calibri" w:hAnsi="Calibri" w:cs="Calibri"/>
          <w:i/>
          <w:sz w:val="24"/>
          <w:szCs w:val="24"/>
        </w:rPr>
        <w:t>Dudum</w:t>
      </w:r>
      <w:r w:rsidRPr="00F12B93">
        <w:rPr>
          <w:rFonts w:ascii="Calibri" w:hAnsi="Calibri" w:cs="Calibri"/>
          <w:sz w:val="24"/>
          <w:szCs w:val="24"/>
        </w:rPr>
        <w:t xml:space="preserve"> and many others. But it is one thing to misapply the Scriptures and another to understand them in their proper sense. Otherwise, if in this passage Christ were enjoining a sacramental eating, when he says: “Unless you eat my flesh and drink my blood, you have no life in you” [John 6:53], he would be condemning all infants, all the sick, and all those absent or in any way hindered from the sacramental eating, however strong their faith might be. Thus Augustine, in his </w:t>
      </w:r>
      <w:r w:rsidRPr="00F12B93">
        <w:rPr>
          <w:rFonts w:ascii="Calibri" w:hAnsi="Calibri" w:cs="Calibri"/>
          <w:i/>
          <w:sz w:val="24"/>
          <w:szCs w:val="24"/>
        </w:rPr>
        <w:t xml:space="preserve">Contra </w:t>
      </w:r>
      <w:proofErr w:type="spellStart"/>
      <w:proofErr w:type="gramStart"/>
      <w:r w:rsidRPr="00F12B93">
        <w:rPr>
          <w:rFonts w:ascii="Calibri" w:hAnsi="Calibri" w:cs="Calibri"/>
          <w:i/>
          <w:sz w:val="24"/>
          <w:szCs w:val="24"/>
        </w:rPr>
        <w:t>Julianum</w:t>
      </w:r>
      <w:proofErr w:type="spellEnd"/>
      <w:r w:rsidRPr="00F12B93">
        <w:rPr>
          <w:rFonts w:ascii="Calibri" w:hAnsi="Calibri" w:cs="Calibri"/>
          <w:sz w:val="24"/>
          <w:szCs w:val="24"/>
        </w:rPr>
        <w:t>,  Book</w:t>
      </w:r>
      <w:proofErr w:type="gramEnd"/>
      <w:r w:rsidRPr="00F12B93">
        <w:rPr>
          <w:rFonts w:ascii="Calibri" w:hAnsi="Calibri" w:cs="Calibri"/>
          <w:sz w:val="24"/>
          <w:szCs w:val="24"/>
        </w:rPr>
        <w:t xml:space="preserve"> II, proves from Innocent that even infants eat the flesh and drink the blood of Christ without the sacrament; that is, they partake of them through the faith of the church. Let this then be accepted as proved: John 6 does not belong here. For this </w:t>
      </w:r>
      <w:proofErr w:type="gramStart"/>
      <w:r w:rsidRPr="00F12B93">
        <w:rPr>
          <w:rFonts w:ascii="Calibri" w:hAnsi="Calibri" w:cs="Calibri"/>
          <w:sz w:val="24"/>
          <w:szCs w:val="24"/>
        </w:rPr>
        <w:t>reason</w:t>
      </w:r>
      <w:proofErr w:type="gramEnd"/>
      <w:r w:rsidRPr="00F12B93">
        <w:rPr>
          <w:rFonts w:ascii="Calibri" w:hAnsi="Calibri" w:cs="Calibri"/>
          <w:sz w:val="24"/>
          <w:szCs w:val="24"/>
        </w:rPr>
        <w:t xml:space="preserve"> I have written elsewhere that the Bohemians</w:t>
      </w:r>
      <w:r w:rsidRPr="00F12B93">
        <w:rPr>
          <w:rFonts w:ascii="Calibri" w:hAnsi="Calibri" w:cs="Calibri"/>
          <w:sz w:val="24"/>
          <w:szCs w:val="24"/>
          <w:vertAlign w:val="superscript"/>
        </w:rPr>
        <w:t>38</w:t>
      </w:r>
      <w:r w:rsidRPr="00F12B93">
        <w:rPr>
          <w:rFonts w:ascii="Calibri" w:hAnsi="Calibri" w:cs="Calibri"/>
          <w:sz w:val="24"/>
          <w:szCs w:val="24"/>
        </w:rPr>
        <w:t xml:space="preserve"> cannot properly rely on this passage in support of the sacrament in both kinds.</w:t>
      </w:r>
    </w:p>
    <w:p w14:paraId="79988DB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Now there are two passages that do bear very clearly upon this matter: the Gospel narratives of the Lord’s Supper and Paul in 1 Cor. 11. Let us examine these. Matthew [26], Mark [14], and Luke [22] agree that Christ gave the whole sacrament to all his disciples. That Paul delivered both kinds is so certain that no one has ever had the temerity to say otherwise. Add to this that Matt. [26:27] reports that Christ did not say of the bread, “eat of it, all of you,” but of the cup, “drink of it, all of you.” Mark [14:23] likewise does not say, “they all ate of it,” but “they all drank of it.” Both attach the note of universality to the cup, not to the bread, as though the Spirit foresaw this schism, by which some would be forbidden to partake of the cup, which Christ desired should be common to all. How furiously, do you suppose, would they rave against us, if they had found the word “all” attached to the bread instead of to the cup? They would certainly leave us no loophole to escape. They would cry out and brand us as heretics and damn us as schismatics. But now, when the Scripture is on our side and against them, they </w:t>
      </w:r>
      <w:r w:rsidRPr="00F12B93">
        <w:rPr>
          <w:rFonts w:ascii="Calibri" w:hAnsi="Calibri" w:cs="Calibri"/>
          <w:sz w:val="24"/>
          <w:szCs w:val="24"/>
        </w:rPr>
        <w:lastRenderedPageBreak/>
        <w:t xml:space="preserve">will not allow themselves to be bound by any force of logic. Men of the </w:t>
      </w:r>
      <w:proofErr w:type="gramStart"/>
      <w:r w:rsidRPr="00F12B93">
        <w:rPr>
          <w:rFonts w:ascii="Calibri" w:hAnsi="Calibri" w:cs="Calibri"/>
          <w:sz w:val="24"/>
          <w:szCs w:val="24"/>
        </w:rPr>
        <w:t>most free</w:t>
      </w:r>
      <w:proofErr w:type="gramEnd"/>
      <w:r w:rsidRPr="00F12B93">
        <w:rPr>
          <w:rFonts w:ascii="Calibri" w:hAnsi="Calibri" w:cs="Calibri"/>
          <w:sz w:val="24"/>
          <w:szCs w:val="24"/>
        </w:rPr>
        <w:t xml:space="preserve"> will they are, even in the things that are God’s; they change and change again, and throw everything into confusion.</w:t>
      </w:r>
    </w:p>
    <w:p w14:paraId="6C812687"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But imagine me standing over against them and interrogating my lords, the papists. In the Lord’s Supper, the whole sacrament, or communion in both kinds, is given either to the priests alone or else it is at the same time given to the laity. If it is given only to the priests (as they would have it), then it is not right to give it to the laity in either kind. For it must not be given rashly to any to whom Christ did not give it when he instituted the sacrament. Otherwise, if we permit one institution of Christ to be changed, we make </w:t>
      </w:r>
      <w:proofErr w:type="gramStart"/>
      <w:r w:rsidRPr="00F12B93">
        <w:rPr>
          <w:rFonts w:ascii="Calibri" w:hAnsi="Calibri" w:cs="Calibri"/>
          <w:sz w:val="24"/>
          <w:szCs w:val="24"/>
        </w:rPr>
        <w:t>all of</w:t>
      </w:r>
      <w:proofErr w:type="gramEnd"/>
      <w:r w:rsidRPr="00F12B93">
        <w:rPr>
          <w:rFonts w:ascii="Calibri" w:hAnsi="Calibri" w:cs="Calibri"/>
          <w:sz w:val="24"/>
          <w:szCs w:val="24"/>
        </w:rPr>
        <w:t xml:space="preserve"> his laws invalid, and any man may make bold to say that he is not bound by any other law or institution of Christ. For a single exception, especially in the Scriptures, invalidates the whole. But if it is given also to the laity, it inevitably follows that it ought not to be withheld from them in either form. And if any do withhold it from them when they ask for </w:t>
      </w:r>
      <w:proofErr w:type="gramStart"/>
      <w:r w:rsidRPr="00F12B93">
        <w:rPr>
          <w:rFonts w:ascii="Calibri" w:hAnsi="Calibri" w:cs="Calibri"/>
          <w:sz w:val="24"/>
          <w:szCs w:val="24"/>
        </w:rPr>
        <w:t>it</w:t>
      </w:r>
      <w:proofErr w:type="gramEnd"/>
      <w:r w:rsidRPr="00F12B93">
        <w:rPr>
          <w:rFonts w:ascii="Calibri" w:hAnsi="Calibri" w:cs="Calibri"/>
          <w:sz w:val="24"/>
          <w:szCs w:val="24"/>
        </w:rPr>
        <w:t xml:space="preserve"> they are acting impiously and contrary to the act, example, and institution of Christ.</w:t>
      </w:r>
    </w:p>
    <w:p w14:paraId="31B00341"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 acknowledge that I am conquered by this argument, which to me is irrefutable. I have neither read nor heard nor found anything to say against it. For here the word and example of Christ stand unshaken when he says, not by way of permission, but of command: “Drink of it, all of you” [Matt. 26:27]. For if all are to drink of it, and the words cannot be understood as addressed to the priests alone, then it is certainly an impious act to withhold the cup from the laymen when they desire it, even though an angel from heaven [Gal. 1:8] were to do it. For when they say that the distribution of both kinds is left to the decision of the church, they make this assertion without reason and put it forth without authority. It can be ignored just as readily as it can be proved. It is of no avail against an opponent who confronts us with the word and work of Christ; he must be refuted with the word of Christ, but this we do not possess.</w:t>
      </w:r>
    </w:p>
    <w:p w14:paraId="487991FB"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If, however, either kind may be withheld from the laity, then with equal right and reason a part of baptism or penance might also be taken away from them by this same authority of the church. Therefore, just as baptism and absolution must be administered in their entirety, so the sacrament of the bread must be given in its entirety to all laymen, if they desire it. I am much amazed, however, by their assertion that the priests may never receive only one kind in the mass under pain of mortal sin; and that for no other reason except (as they unanimously say) that the two kinds constitute one complete sacrament, which may not be divided. I ask them, therefore, to tell me why it is lawful to divide it in the case of the laity, and why they are the only ones to whom the entire sacrament is not given? Do they not acknowledge, by their own testimony, either that both kinds are to be given to the laity or that the sacrament is not valid when only one kind is given to them? How can it be that the sacrament in one kind is not complete in the case of the priests, yet in the case of the laity it is complete? Why do they flaunt the authority of the church and the power of the pope in my face? These do not annul the words of God and the testimony of the truth.</w:t>
      </w:r>
    </w:p>
    <w:p w14:paraId="7AE21AF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It follows, further, that if the church can withhold from the laity one kind, the wine, it can also withhold from them the other, the bread. It could therefore withhold the entire Sacrament of the Altar from the laity and completely annul Christ’s institution as far as they are concerned. By what authority, I ask. If the church cannot withhold the bread, or both kinds, neither can it withhold the wine. This cannot possibly be gainsaid; for the church’s power must be the same </w:t>
      </w:r>
      <w:r w:rsidRPr="00F12B93">
        <w:rPr>
          <w:rFonts w:ascii="Calibri" w:hAnsi="Calibri" w:cs="Calibri"/>
          <w:sz w:val="24"/>
          <w:szCs w:val="24"/>
        </w:rPr>
        <w:lastRenderedPageBreak/>
        <w:t>over either kind as it is over both kinds, and if it has no power over both kinds, it has none over either kind. I am curious to hear what the flatterers of Rome will have to say to this.</w:t>
      </w:r>
    </w:p>
    <w:p w14:paraId="4F30FB80"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But what carries most weight with me, however, and is quite decisive for me is that Christ says: “This is my blood, which is poured out for you and for many for the forgiveness of sins.” Here you see very clearly that the blood is given to all those for whose sins it was poured out. But who will dare to say that it was not poured out for the laity? And do you not see whom he addresses when he gives the cup? Does he not give it to all? Does he not say that it is poured out for all? “For you” [Luke 22:20], he says—let this refer to the priests. “And for many” [Matt. 26:28], however, cannot possibly refer to the priests. Yet he says: “Drink of it, all of you” [Matt. 26:27]. I too could easily trifle here and with my words make a mockery of Christ’s words, as my dear trifler does. But those who rely on the Scriptures in opposing us must be refuted by the Scriptures.</w:t>
      </w:r>
    </w:p>
    <w:p w14:paraId="252D36E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This is what has prevented me from condemning the Bohemians, who, whether they are wicked men or good, certainly have the word and act of Christ on their side, while we</w:t>
      </w:r>
      <w:r w:rsidRPr="00F12B93">
        <w:rPr>
          <w:rFonts w:ascii="Calibri" w:hAnsi="Calibri" w:cs="Calibri"/>
          <w:sz w:val="24"/>
          <w:szCs w:val="24"/>
          <w:vertAlign w:val="superscript"/>
        </w:rPr>
        <w:t>44</w:t>
      </w:r>
      <w:r w:rsidRPr="00F12B93">
        <w:rPr>
          <w:rFonts w:ascii="Calibri" w:hAnsi="Calibri" w:cs="Calibri"/>
          <w:sz w:val="24"/>
          <w:szCs w:val="24"/>
        </w:rPr>
        <w:t xml:space="preserve"> have neither, but only that inane remark of men: “The church has so ordained.” It was not the church which ordained these things, but the tyrants of the churches, without the consent of the church, which is the people of God.</w:t>
      </w:r>
    </w:p>
    <w:p w14:paraId="529F970D"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But now I ask, where is the necessity, where is the religious duty, where is the practical use of denying both kinds, that is, the visible sign, to the laity, when everyone concedes to them the grace of the sacrament without the sign? If they concede the grace, which is the greater, why not the sign, which is the lesser? For in every sacrament the sign as such is incomparably less than the thing signified. What then, I ask, is to prevent them from conceding the lesser, when they concede the greater? Unless indeed, as it seems to me, it has come about by the permission of an angry God in order to give occasion for a schism in the church, to bring home to us how, having long ago lost the grace of the sacrament, we contend for the sign, which is the lesser, against that which is the most important and the chief thing; just as some men for the sake of ceremonies contend against love. This monstrous perversion seems to date from the time when we began to rage against Christian love for the sake of the riches of this world.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God would show us, by this terrible sign, how we esteem signs more than the things they signify. How preposterous it would be to admit that the faith of baptism is granted to the candidate for baptism, and yet to deny him the sign of this very faith, namely, the water!</w:t>
      </w:r>
    </w:p>
    <w:p w14:paraId="4F72BFD6"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Finally, Paul stands invincible and stops the mouth of everyone when he says in 1 Cor. 11[:23]: “For I received from the Lord what I also delivered to you.” He does not say: “I permitted to you,” as this friar of </w:t>
      </w:r>
      <w:proofErr w:type="gramStart"/>
      <w:r w:rsidRPr="00F12B93">
        <w:rPr>
          <w:rFonts w:ascii="Calibri" w:hAnsi="Calibri" w:cs="Calibri"/>
          <w:sz w:val="24"/>
          <w:szCs w:val="24"/>
        </w:rPr>
        <w:t>ours</w:t>
      </w:r>
      <w:proofErr w:type="gramEnd"/>
      <w:r w:rsidRPr="00F12B93">
        <w:rPr>
          <w:rFonts w:ascii="Calibri" w:hAnsi="Calibri" w:cs="Calibri"/>
          <w:sz w:val="24"/>
          <w:szCs w:val="24"/>
        </w:rPr>
        <w:t xml:space="preserve"> lyingly asserts out of his own head. Nor is it true that Paul delivered both kinds on account of the contention among the Corinthians. In the first place, the text shows that their contention was not about the reception of both kinds, but about the contempt and envy between rich and poor. The text clearly states: “One is </w:t>
      </w:r>
      <w:proofErr w:type="gramStart"/>
      <w:r w:rsidRPr="00F12B93">
        <w:rPr>
          <w:rFonts w:ascii="Calibri" w:hAnsi="Calibri" w:cs="Calibri"/>
          <w:sz w:val="24"/>
          <w:szCs w:val="24"/>
        </w:rPr>
        <w:t>hungry</w:t>
      </w:r>
      <w:proofErr w:type="gramEnd"/>
      <w:r w:rsidRPr="00F12B93">
        <w:rPr>
          <w:rFonts w:ascii="Calibri" w:hAnsi="Calibri" w:cs="Calibri"/>
          <w:sz w:val="24"/>
          <w:szCs w:val="24"/>
        </w:rPr>
        <w:t xml:space="preserve"> and another is drunk, and you humiliate those who have nothing” [1 Cor. 11:21–22]. Moreover, Paul is not speaking of the time when he first delivered the sacrament to them, for he does not say “I receive from the Lord” and “I give to you,” but “I received” and “I delivered”—namely, when he first began to preach among them, a long while before this contention. This shows that he delivered both kinds to them, for “delivered” means the same as “commanded,” for elsewhere he uses the word in this sense. </w:t>
      </w:r>
      <w:proofErr w:type="gramStart"/>
      <w:r w:rsidRPr="00F12B93">
        <w:rPr>
          <w:rFonts w:ascii="Calibri" w:hAnsi="Calibri" w:cs="Calibri"/>
          <w:sz w:val="24"/>
          <w:szCs w:val="24"/>
        </w:rPr>
        <w:t>Consequently</w:t>
      </w:r>
      <w:proofErr w:type="gramEnd"/>
      <w:r w:rsidRPr="00F12B93">
        <w:rPr>
          <w:rFonts w:ascii="Calibri" w:hAnsi="Calibri" w:cs="Calibri"/>
          <w:sz w:val="24"/>
          <w:szCs w:val="24"/>
        </w:rPr>
        <w:t xml:space="preserve"> there is nothing in the friar’s fuming about permission; he has raked it together without Scripture, without reason, without sense. </w:t>
      </w:r>
      <w:r w:rsidRPr="00F12B93">
        <w:rPr>
          <w:rFonts w:ascii="Calibri" w:hAnsi="Calibri" w:cs="Calibri"/>
          <w:sz w:val="24"/>
          <w:szCs w:val="24"/>
        </w:rPr>
        <w:lastRenderedPageBreak/>
        <w:t>His opponents do not ask what he has dreamed, but what the Scriptures decree in the matter, and out of the Scriptures he cannot adduce one jot or tittle in support of his dreams, while they can produce mighty thunderbolts in support of their faith.</w:t>
      </w:r>
    </w:p>
    <w:p w14:paraId="00366716"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Rise up then, </w:t>
      </w:r>
      <w:proofErr w:type="gramStart"/>
      <w:r w:rsidRPr="00F12B93">
        <w:rPr>
          <w:rFonts w:ascii="Calibri" w:hAnsi="Calibri" w:cs="Calibri"/>
          <w:sz w:val="24"/>
          <w:szCs w:val="24"/>
        </w:rPr>
        <w:t>you</w:t>
      </w:r>
      <w:proofErr w:type="gramEnd"/>
      <w:r w:rsidRPr="00F12B93">
        <w:rPr>
          <w:rFonts w:ascii="Calibri" w:hAnsi="Calibri" w:cs="Calibri"/>
          <w:sz w:val="24"/>
          <w:szCs w:val="24"/>
        </w:rPr>
        <w:t xml:space="preserve"> popish flatterers, one and all! Get busy and defend yourselves against the charges of impiety, tyranny, and lèse-majesté against the gospel, and of the crime of slandering your brethren. You decry as heretics those who refuse to contravene such plain and powerful words of Scripture </w:t>
      </w:r>
      <w:proofErr w:type="gramStart"/>
      <w:r w:rsidRPr="00F12B93">
        <w:rPr>
          <w:rFonts w:ascii="Calibri" w:hAnsi="Calibri" w:cs="Calibri"/>
          <w:sz w:val="24"/>
          <w:szCs w:val="24"/>
        </w:rPr>
        <w:t>in order to</w:t>
      </w:r>
      <w:proofErr w:type="gramEnd"/>
      <w:r w:rsidRPr="00F12B93">
        <w:rPr>
          <w:rFonts w:ascii="Calibri" w:hAnsi="Calibri" w:cs="Calibri"/>
          <w:sz w:val="24"/>
          <w:szCs w:val="24"/>
        </w:rPr>
        <w:t xml:space="preserve"> acknowledge the mere dreams of your brains! If any are to be called heretics and schismatics, it is not the Bohemians or the Greeks, for they take their stand upon the Gospels. It is you Romans who are the heretics and godless schismatics, for you presume upon your figments alone against the clear Scriptures of God. Wash yourself of that, men!</w:t>
      </w:r>
    </w:p>
    <w:p w14:paraId="421D7183"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But what could be more ridiculous and more worthy of this friar’s brains than his saying that the Apostle wrote these words and gave this permission, not to the church universal, but to a particular church, that is, the Corinthian? Where does he get his proof? Out of one storehouse, his own impious head. If the church universal receives, reads, and follows this epistle as written for itself in all other respects, why should it not do the same with this portion also? If we admit that any epistle, or any part of any epistle, of Paul does not apply to the church universal, then the whole authority of Paul falls to the ground. Then the Corinthians will say that what he teaches about faith in the Epistle to the Romans does not apply to them. What greater blasphemy and madness can be imagined than this! God forbid that there should be one jot or tittle in all of Paul which the whole church universal is not bound to follow and keep! The Fathers never held an opinion like this, not even down to these perilous times of which Paul was speaking [2 Tim. 3:1–9] when he foretold that there would be blasphemers and blind, insensate men. This friar is one of them, perhaps even the chief.</w:t>
      </w:r>
    </w:p>
    <w:p w14:paraId="7E98831B"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However, suppose we grant the truth of this intolerable madness. If Paul gave his permission to a particular church, then, even from your own point of view, the Greeks and Bohemians are in the right, for they are </w:t>
      </w:r>
      <w:proofErr w:type="gramStart"/>
      <w:r w:rsidRPr="00F12B93">
        <w:rPr>
          <w:rFonts w:ascii="Calibri" w:hAnsi="Calibri" w:cs="Calibri"/>
          <w:sz w:val="24"/>
          <w:szCs w:val="24"/>
        </w:rPr>
        <w:t>particular churches</w:t>
      </w:r>
      <w:proofErr w:type="gramEnd"/>
      <w:r w:rsidRPr="00F12B93">
        <w:rPr>
          <w:rFonts w:ascii="Calibri" w:hAnsi="Calibri" w:cs="Calibri"/>
          <w:sz w:val="24"/>
          <w:szCs w:val="24"/>
        </w:rPr>
        <w:t>. Hence it is sufficient that they do not act contrary to Paul, who at least gave permission. Moreover, Paul could not permit anything contrary to Christ’s institution. Therefore, O Rome, I cast in your teeth, and in the teeth of all your flatterers, these sayings of Christ and Paul, on behalf of the Greeks and the Bohemians. I defy you to prove that you have been given any authority to change these things by as much as one hair, much less to accuse others of heresy because they disregard your arrogance. It is rather you who deserve to be charged with the crime of godlessness and despotism.</w:t>
      </w:r>
    </w:p>
    <w:p w14:paraId="3BEAAD3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Concerning this point we may read Cyprian, who alone is strong enough to refute all the Romanists. In the fifth book of his treatise, </w:t>
      </w:r>
      <w:r w:rsidRPr="00F12B93">
        <w:rPr>
          <w:rFonts w:ascii="Calibri" w:hAnsi="Calibri" w:cs="Calibri"/>
          <w:i/>
          <w:sz w:val="24"/>
          <w:szCs w:val="24"/>
        </w:rPr>
        <w:t>On the Lapsed,</w:t>
      </w:r>
      <w:r w:rsidRPr="00F12B93">
        <w:rPr>
          <w:rFonts w:ascii="Calibri" w:hAnsi="Calibri" w:cs="Calibri"/>
          <w:sz w:val="24"/>
          <w:szCs w:val="24"/>
        </w:rPr>
        <w:t xml:space="preserve"> he testifies that it was the widespread custom in that church [at Carthage] to administer both kinds to the laity, even to children, indeed, to give the body of the Lord into their hands. And of this he gives many examples. Among other things, he reproves some of the people as follows: “The sacrilegious man is angered at the priests because he does not immediately receive the body of the Lord with unclean </w:t>
      </w:r>
      <w:proofErr w:type="gramStart"/>
      <w:r w:rsidRPr="00F12B93">
        <w:rPr>
          <w:rFonts w:ascii="Calibri" w:hAnsi="Calibri" w:cs="Calibri"/>
          <w:sz w:val="24"/>
          <w:szCs w:val="24"/>
        </w:rPr>
        <w:t>hands, or</w:t>
      </w:r>
      <w:proofErr w:type="gramEnd"/>
      <w:r w:rsidRPr="00F12B93">
        <w:rPr>
          <w:rFonts w:ascii="Calibri" w:hAnsi="Calibri" w:cs="Calibri"/>
          <w:sz w:val="24"/>
          <w:szCs w:val="24"/>
        </w:rPr>
        <w:t xml:space="preserve"> drink the blood of the Lord with unclean lips.” He is speaking here, you see, of irreverent laymen who desired to receive the body and the blood from the priests. Do you find anything to snarl at here, wretched flatterer? Will you say that this holy martyr, a </w:t>
      </w:r>
      <w:r w:rsidRPr="00F12B93">
        <w:rPr>
          <w:rFonts w:ascii="Calibri" w:hAnsi="Calibri" w:cs="Calibri"/>
          <w:sz w:val="24"/>
          <w:szCs w:val="24"/>
        </w:rPr>
        <w:lastRenderedPageBreak/>
        <w:t>doctor of the church endowed with the apostolic spirit, was a heretic, and that he used this permission in a particular church?</w:t>
      </w:r>
    </w:p>
    <w:p w14:paraId="35036A40"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In the same place Cyprian narrates an incident that came under his own observation. He describes at length how a deacon was administering the cup to a little girl, and when she drew away from </w:t>
      </w:r>
      <w:proofErr w:type="gramStart"/>
      <w:r w:rsidRPr="00F12B93">
        <w:rPr>
          <w:rFonts w:ascii="Calibri" w:hAnsi="Calibri" w:cs="Calibri"/>
          <w:sz w:val="24"/>
          <w:szCs w:val="24"/>
        </w:rPr>
        <w:t>him</w:t>
      </w:r>
      <w:proofErr w:type="gramEnd"/>
      <w:r w:rsidRPr="00F12B93">
        <w:rPr>
          <w:rFonts w:ascii="Calibri" w:hAnsi="Calibri" w:cs="Calibri"/>
          <w:sz w:val="24"/>
          <w:szCs w:val="24"/>
        </w:rPr>
        <w:t xml:space="preserve"> he poured the blood of the Lord into her mouth.</w:t>
      </w:r>
      <w:r w:rsidRPr="00F12B93">
        <w:rPr>
          <w:rFonts w:ascii="Calibri" w:hAnsi="Calibri" w:cs="Calibri"/>
          <w:sz w:val="24"/>
          <w:szCs w:val="24"/>
          <w:vertAlign w:val="superscript"/>
        </w:rPr>
        <w:t>51</w:t>
      </w:r>
      <w:r w:rsidRPr="00F12B93">
        <w:rPr>
          <w:rFonts w:ascii="Calibri" w:hAnsi="Calibri" w:cs="Calibri"/>
          <w:sz w:val="24"/>
          <w:szCs w:val="24"/>
        </w:rPr>
        <w:t xml:space="preserve"> We read the same of St. Donatus, and how trivially does this wretched flatterer dispose of his broken chalice! “I read of a broken chalice,” he says, “but I do not read that the blood was administered.”</w:t>
      </w:r>
      <w:r w:rsidRPr="00F12B93">
        <w:rPr>
          <w:rFonts w:ascii="Calibri" w:hAnsi="Calibri" w:cs="Calibri"/>
          <w:sz w:val="24"/>
          <w:szCs w:val="24"/>
          <w:vertAlign w:val="superscript"/>
        </w:rPr>
        <w:t>53</w:t>
      </w:r>
      <w:r w:rsidRPr="00F12B93">
        <w:rPr>
          <w:rFonts w:ascii="Calibri" w:hAnsi="Calibri" w:cs="Calibri"/>
          <w:sz w:val="24"/>
          <w:szCs w:val="24"/>
        </w:rPr>
        <w:t xml:space="preserve"> No wonder! He that finds what he pleases in the Holy Scriptures will also read what he pleases in the histories. But can the authority of the church be established, or the heretics be refuted, in this way?</w:t>
      </w:r>
    </w:p>
    <w:p w14:paraId="5F0FE23B"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But enough on this subject! I did not undertake this work for the purpose of answering one who is not worthy of a reply, but to bring the truth of the matter to light.</w:t>
      </w:r>
    </w:p>
    <w:p w14:paraId="7F66C81F"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 conclude, then, that it is wicked and despotic to deny both kinds to the laity, and that this is not within the power of any angel, much less of any pope or council. Nor does the Council of Constance give me pause, for if its authority is valid, why not that of the Council of Basel as well, which decreed to the contrary that the Bohemians should be permitted to receive the sacrament in both kinds? That decision was reached only after considerable discussion, as the extant records and documents of the Council show. And to this Council the ignorant flatterer refers</w:t>
      </w:r>
      <w:r w:rsidRPr="00F12B93">
        <w:rPr>
          <w:rFonts w:ascii="Calibri" w:hAnsi="Calibri" w:cs="Calibri"/>
          <w:sz w:val="24"/>
          <w:szCs w:val="24"/>
          <w:vertAlign w:val="superscript"/>
        </w:rPr>
        <w:t>55</w:t>
      </w:r>
      <w:r w:rsidRPr="00F12B93">
        <w:rPr>
          <w:rFonts w:ascii="Calibri" w:hAnsi="Calibri" w:cs="Calibri"/>
          <w:sz w:val="24"/>
          <w:szCs w:val="24"/>
        </w:rPr>
        <w:t xml:space="preserve"> in support of his dream; with such wisdom does he handle the whole matter.</w:t>
      </w:r>
    </w:p>
    <w:p w14:paraId="25185389" w14:textId="77777777" w:rsidR="00F12B93" w:rsidRPr="00F12B93" w:rsidRDefault="00F12B93" w:rsidP="00F12B93">
      <w:pPr>
        <w:autoSpaceDE w:val="0"/>
        <w:autoSpaceDN w:val="0"/>
        <w:adjustRightInd w:val="0"/>
        <w:spacing w:before="180" w:after="0" w:line="240" w:lineRule="auto"/>
        <w:ind w:firstLine="360"/>
        <w:rPr>
          <w:rFonts w:ascii="Calibri" w:hAnsi="Calibri" w:cs="Calibri"/>
          <w:sz w:val="24"/>
          <w:szCs w:val="24"/>
        </w:rPr>
      </w:pPr>
      <w:r w:rsidRPr="00F12B93">
        <w:rPr>
          <w:rFonts w:ascii="Calibri" w:hAnsi="Calibri" w:cs="Calibri"/>
          <w:i/>
          <w:sz w:val="24"/>
          <w:szCs w:val="24"/>
        </w:rPr>
        <w:t>The first captivity of this sacrament,</w:t>
      </w:r>
      <w:r w:rsidRPr="00F12B93">
        <w:rPr>
          <w:rFonts w:ascii="Calibri" w:hAnsi="Calibri" w:cs="Calibri"/>
          <w:sz w:val="24"/>
          <w:szCs w:val="24"/>
        </w:rPr>
        <w:t xml:space="preserve"> therefore, concerns its substance or completeness, which the tyranny of Rome has wrested from us. Not that those who use only one kind sin against Christ, for Christ did not command the use of either kind, but left it to the choice of </w:t>
      </w:r>
      <w:proofErr w:type="gramStart"/>
      <w:r w:rsidRPr="00F12B93">
        <w:rPr>
          <w:rFonts w:ascii="Calibri" w:hAnsi="Calibri" w:cs="Calibri"/>
          <w:sz w:val="24"/>
          <w:szCs w:val="24"/>
        </w:rPr>
        <w:t>each individual</w:t>
      </w:r>
      <w:proofErr w:type="gramEnd"/>
      <w:r w:rsidRPr="00F12B93">
        <w:rPr>
          <w:rFonts w:ascii="Calibri" w:hAnsi="Calibri" w:cs="Calibri"/>
          <w:sz w:val="24"/>
          <w:szCs w:val="24"/>
        </w:rPr>
        <w:t xml:space="preserve">, when he said: “As often as you do this, do it in remembrance of me” [1 Cor. 11:25]. But they are the sinners, who forbid the giving of both kinds to those who wish to exercise this choice. The fault lies not with the laity, but with the priests. The sacrament does not belong to the priests, but to all men. The priests are not lords, but servants in duty bound to administer both kinds to those who desire them, as often as they desire them. If they wrest this right from the laity and deny it to them by force, they are tyrants; but the laity are without fault, whether they lack one kind or both kinds. In the </w:t>
      </w:r>
      <w:proofErr w:type="gramStart"/>
      <w:r w:rsidRPr="00F12B93">
        <w:rPr>
          <w:rFonts w:ascii="Calibri" w:hAnsi="Calibri" w:cs="Calibri"/>
          <w:sz w:val="24"/>
          <w:szCs w:val="24"/>
        </w:rPr>
        <w:t>meantime</w:t>
      </w:r>
      <w:proofErr w:type="gramEnd"/>
      <w:r w:rsidRPr="00F12B93">
        <w:rPr>
          <w:rFonts w:ascii="Calibri" w:hAnsi="Calibri" w:cs="Calibri"/>
          <w:sz w:val="24"/>
          <w:szCs w:val="24"/>
        </w:rPr>
        <w:t xml:space="preserve"> they must be preserved by their faith and by their desire for the complete sacrament. These same servants are likewise bound to administer baptism and absolution to everyone who seeks them, because he has a right to them; but if they do not administer them, the seeker has the full merit of his faith, while they will be accused before Christ as wicked servants.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the holy fathers of old in the desert did not receive the sacrament in any form for many years at a time.</w:t>
      </w:r>
    </w:p>
    <w:p w14:paraId="3149756E"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proofErr w:type="gramStart"/>
      <w:r w:rsidRPr="00F12B93">
        <w:rPr>
          <w:rFonts w:ascii="Calibri" w:hAnsi="Calibri" w:cs="Calibri"/>
          <w:sz w:val="24"/>
          <w:szCs w:val="24"/>
        </w:rPr>
        <w:t>Therefore</w:t>
      </w:r>
      <w:proofErr w:type="gramEnd"/>
      <w:r w:rsidRPr="00F12B93">
        <w:rPr>
          <w:rFonts w:ascii="Calibri" w:hAnsi="Calibri" w:cs="Calibri"/>
          <w:sz w:val="24"/>
          <w:szCs w:val="24"/>
        </w:rPr>
        <w:t xml:space="preserve"> I do not urge that both kinds be seized upon by force, as if we were bound to this form by a rigorous command, but I instruct men’s consciences so that they may endure the Roman tyranny, knowing well that they have been forcibly deprived of their rightful share in the sacrament because of their own sin. This only do I desire—that no one should justify the tyranny of Rome, as if it were doing right in forbidding one kind to the laity. We ought rather to abhor it, withhold our consent, and endure it just as we should do if we were held captive by the Turk and not permitted to use either kind. This is what I meant by saying that it would be a good thing, in my opinion, if this captivity were ended by the decree of a general council, our Christian liberty restored to us out of the hands of the Roman tyrant, and </w:t>
      </w:r>
      <w:proofErr w:type="gramStart"/>
      <w:r w:rsidRPr="00F12B93">
        <w:rPr>
          <w:rFonts w:ascii="Calibri" w:hAnsi="Calibri" w:cs="Calibri"/>
          <w:sz w:val="24"/>
          <w:szCs w:val="24"/>
        </w:rPr>
        <w:t>every one</w:t>
      </w:r>
      <w:proofErr w:type="gramEnd"/>
      <w:r w:rsidRPr="00F12B93">
        <w:rPr>
          <w:rFonts w:ascii="Calibri" w:hAnsi="Calibri" w:cs="Calibri"/>
          <w:sz w:val="24"/>
          <w:szCs w:val="24"/>
        </w:rPr>
        <w:t xml:space="preserve"> left free to </w:t>
      </w:r>
      <w:r w:rsidRPr="00F12B93">
        <w:rPr>
          <w:rFonts w:ascii="Calibri" w:hAnsi="Calibri" w:cs="Calibri"/>
          <w:sz w:val="24"/>
          <w:szCs w:val="24"/>
        </w:rPr>
        <w:lastRenderedPageBreak/>
        <w:t>seek and receive this sacrament, just as he is free to receive baptism and penance. But now we are compelled by the same tyranny to receive the one kind year after year, so utterly lost is the liberty which Christ has given us. This is the due reward of our godless ingratitude.</w:t>
      </w:r>
    </w:p>
    <w:p w14:paraId="6A2ABB73" w14:textId="77777777" w:rsidR="00F12B93" w:rsidRPr="00F12B93" w:rsidRDefault="00F12B93" w:rsidP="00F12B93">
      <w:pPr>
        <w:autoSpaceDE w:val="0"/>
        <w:autoSpaceDN w:val="0"/>
        <w:adjustRightInd w:val="0"/>
        <w:spacing w:before="180" w:after="0" w:line="240" w:lineRule="auto"/>
        <w:ind w:firstLine="360"/>
        <w:rPr>
          <w:rFonts w:ascii="Calibri" w:hAnsi="Calibri" w:cs="Calibri"/>
          <w:sz w:val="24"/>
          <w:szCs w:val="24"/>
        </w:rPr>
      </w:pPr>
      <w:r w:rsidRPr="00F12B93">
        <w:rPr>
          <w:rFonts w:ascii="Calibri" w:hAnsi="Calibri" w:cs="Calibri"/>
          <w:i/>
          <w:sz w:val="24"/>
          <w:szCs w:val="24"/>
        </w:rPr>
        <w:t>The second captivity of this sacrament</w:t>
      </w:r>
      <w:r w:rsidRPr="00F12B93">
        <w:rPr>
          <w:rFonts w:ascii="Calibri" w:hAnsi="Calibri" w:cs="Calibri"/>
          <w:sz w:val="24"/>
          <w:szCs w:val="24"/>
        </w:rPr>
        <w:t xml:space="preserve"> is less grievous as far as the conscience is concerned, yet the gravest of dangers threatens the man who would attack it, to say nothing of condemning it. Here I shall be called a Wycliffite and a heretic by six hundred names. But what of it? Since the Roman bishop has ceased to be a bishop and has become a tyrant, I fear none of his decrees; for I know that it is not within his power, nor that of any general council, to make new articles of faith.</w:t>
      </w:r>
    </w:p>
    <w:p w14:paraId="0466175A"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Some time ago, when I was drinking in scholastic theology, the learned Cardinal of Cambrai gave me food for thought in his comments on the fourth book of the </w:t>
      </w:r>
      <w:r w:rsidRPr="00F12B93">
        <w:rPr>
          <w:rFonts w:ascii="Calibri" w:hAnsi="Calibri" w:cs="Calibri"/>
          <w:i/>
          <w:sz w:val="24"/>
          <w:szCs w:val="24"/>
        </w:rPr>
        <w:t>Sentences</w:t>
      </w:r>
      <w:r w:rsidRPr="00F12B93">
        <w:rPr>
          <w:rFonts w:ascii="Calibri" w:hAnsi="Calibri" w:cs="Calibri"/>
          <w:sz w:val="24"/>
          <w:szCs w:val="24"/>
        </w:rPr>
        <w:t>. He argues with great acumen that to hold that real bread and real wine, and not merely their accidents,</w:t>
      </w:r>
      <w:r w:rsidRPr="00F12B93">
        <w:rPr>
          <w:rFonts w:ascii="Calibri" w:hAnsi="Calibri" w:cs="Calibri"/>
          <w:sz w:val="24"/>
          <w:szCs w:val="24"/>
          <w:vertAlign w:val="superscript"/>
        </w:rPr>
        <w:t>61</w:t>
      </w:r>
      <w:r w:rsidRPr="00F12B93">
        <w:rPr>
          <w:rFonts w:ascii="Calibri" w:hAnsi="Calibri" w:cs="Calibri"/>
          <w:sz w:val="24"/>
          <w:szCs w:val="24"/>
        </w:rPr>
        <w:t xml:space="preserve"> are present on the altar, would be much more probable and require fewer superfluous miracles—if only the church had not decreed otherwise. When I learned later what church it was that had decreed this, namely the Thomistic—that is, the Aristotelian church—I grew bolder, and after floating in a sea of doubt, I at last found rest for my conscience in the above view, namely, that it is real bread and real wine, in which Christ’s real flesh and real blood are present in no other way and to no less a degree than the others assert them to be under their accidents. I reached this conclusion because I saw that the opinions of the Thomists, whether approved by pope or by council, remain only opinions, and would not become articles of faith even if an angel from heaven were to decree otherwise [Gal. 1:8]. For what is asserted without the Scriptures or proven revelation may be held as an </w:t>
      </w:r>
      <w:proofErr w:type="gramStart"/>
      <w:r w:rsidRPr="00F12B93">
        <w:rPr>
          <w:rFonts w:ascii="Calibri" w:hAnsi="Calibri" w:cs="Calibri"/>
          <w:sz w:val="24"/>
          <w:szCs w:val="24"/>
        </w:rPr>
        <w:t>opinion, but</w:t>
      </w:r>
      <w:proofErr w:type="gramEnd"/>
      <w:r w:rsidRPr="00F12B93">
        <w:rPr>
          <w:rFonts w:ascii="Calibri" w:hAnsi="Calibri" w:cs="Calibri"/>
          <w:sz w:val="24"/>
          <w:szCs w:val="24"/>
        </w:rPr>
        <w:t xml:space="preserve"> need not be believed. But this opinion of Thomas hangs so completely in the air without support of Scripture or reason that it seems to me he knows neither his philosophy nor his logic. For Aristotle speaks of subject and accidents so very differently from St. Thomas that it seems to me this great man is to be pitied not only for attempting to draw his opinions in matters of faith from Aristotle, but also for attempting to base them upon a man whom he did not understand, thus building an unfortunate superstructure upon an unfortunate foundation.</w:t>
      </w:r>
    </w:p>
    <w:p w14:paraId="5B9A92BD"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proofErr w:type="gramStart"/>
      <w:r w:rsidRPr="00F12B93">
        <w:rPr>
          <w:rFonts w:ascii="Calibri" w:hAnsi="Calibri" w:cs="Calibri"/>
          <w:sz w:val="24"/>
          <w:szCs w:val="24"/>
        </w:rPr>
        <w:t>Therefore</w:t>
      </w:r>
      <w:proofErr w:type="gramEnd"/>
      <w:r w:rsidRPr="00F12B93">
        <w:rPr>
          <w:rFonts w:ascii="Calibri" w:hAnsi="Calibri" w:cs="Calibri"/>
          <w:sz w:val="24"/>
          <w:szCs w:val="24"/>
        </w:rPr>
        <w:t xml:space="preserve"> I permit every man to hold either of these opinions, as he chooses. My one concern at present is to remove all scruples of conscience, so that no one may fear being called a heretic if he believes that real bread and real wine are present on the altar, and that </w:t>
      </w:r>
      <w:proofErr w:type="gramStart"/>
      <w:r w:rsidRPr="00F12B93">
        <w:rPr>
          <w:rFonts w:ascii="Calibri" w:hAnsi="Calibri" w:cs="Calibri"/>
          <w:sz w:val="24"/>
          <w:szCs w:val="24"/>
        </w:rPr>
        <w:t>every one</w:t>
      </w:r>
      <w:proofErr w:type="gramEnd"/>
      <w:r w:rsidRPr="00F12B93">
        <w:rPr>
          <w:rFonts w:ascii="Calibri" w:hAnsi="Calibri" w:cs="Calibri"/>
          <w:sz w:val="24"/>
          <w:szCs w:val="24"/>
        </w:rPr>
        <w:t xml:space="preserve"> may feel at liberty to ponder, hold, and believe either one view or the other without endangering his salvation. However, I shall now set forth my own view.</w:t>
      </w:r>
    </w:p>
    <w:p w14:paraId="53FC3B9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In the first place, I do not intend to listen or attach the least importance to those who will cry out that this teaching of mine is Wycliffite, Hussite, heretical, and contrary to the decree of the church. No one will do this except those very persons whom I have convicted of manifold heresies in the matter of indulgences, freedom of the will and the grace of God, good works and sins, etc. If Wycliffe was once a heretic, they are heretics ten times over; and it is a pleasure to be blamed and accused by heretics and perverse sophists, since to please them would be the height of impiety. Besides, the only way in which they can prove their opinions and disprove contrary ones is by saying: “That is Wycliffite, Hussite, heretical!” They carry this feeble argument always on the tip of their tongues, and they have nothing else. If you ask for scriptural proof, they say: “This is our opinion, and the church (that is, we ourselves) has </w:t>
      </w:r>
      <w:r w:rsidRPr="00F12B93">
        <w:rPr>
          <w:rFonts w:ascii="Calibri" w:hAnsi="Calibri" w:cs="Calibri"/>
          <w:sz w:val="24"/>
          <w:szCs w:val="24"/>
        </w:rPr>
        <w:lastRenderedPageBreak/>
        <w:t>decided thus.” To such an extent these men, who are reprobate concerning the faith [2 Tim. 3:8] and untrustworthy, have the effrontery to set their own fancies before us in the name of the church as articles of faith.</w:t>
      </w:r>
    </w:p>
    <w:p w14:paraId="0E871562"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But there are good grounds for my view, and this above all—no violence is to be done to the words of God, whether by man or angel. They are to be retained in their simplest meaning as far as possible. Unless the context manifestly compels it, they are not to be understood apart from their grammatical and proper sense, lest we give our adversaries occasion to make a mockery of all the Scriptures.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Origen was rightly repudiated long ago because, ignoring the grammatical sense, he turned the trees and everything else written concerning Paradise into allegories, from which one could have inferred that trees were not created by God. Even so here, when the Evangelists plainly write that Christ took bread [Matt. 26:26; Mark 14:22; Luke 22:19] and blessed it, and when the Book of Acts and the Apostle Paul in turn call it bread [Acts 2:46; 1 Cor. 10:16; 11:23, 26–28], we have to think of real bread and real wine, just as we do of a real cup (for even they do not say that the cup was transubstantiated). Since it is not necessary, therefore, to assume a transubstantiation effected by divine power, it must be regarded as a figment of the human mind, for it rests neither on the Scriptures nor on reason, as we shall see.</w:t>
      </w:r>
    </w:p>
    <w:p w14:paraId="6F4BF7F0"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proofErr w:type="gramStart"/>
      <w:r w:rsidRPr="00F12B93">
        <w:rPr>
          <w:rFonts w:ascii="Calibri" w:hAnsi="Calibri" w:cs="Calibri"/>
          <w:sz w:val="24"/>
          <w:szCs w:val="24"/>
        </w:rPr>
        <w:t>Therefore</w:t>
      </w:r>
      <w:proofErr w:type="gramEnd"/>
      <w:r w:rsidRPr="00F12B93">
        <w:rPr>
          <w:rFonts w:ascii="Calibri" w:hAnsi="Calibri" w:cs="Calibri"/>
          <w:sz w:val="24"/>
          <w:szCs w:val="24"/>
        </w:rPr>
        <w:t xml:space="preserve"> it is an absurd and unheard-of juggling with words to understand “bread” to mean “the form or accidents of bread,” and “wine” to mean “the form or accidents of wine.” Why do they not also understand all other things to mean their “forms or accidents”? And even if this might be done with all other things, it would still not be right to enfeeble the words of God in this way, and by depriving them of their meaning to cause so much harm.</w:t>
      </w:r>
    </w:p>
    <w:p w14:paraId="507399E3"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Moreover, the church kept the true faith for more than twelve hundred years, during which time the holy fathers never, at any time or place, mentioned this transubstantiation (a monstrous word and a monstrous idea), until the pseudo philosophy of Aristotle began to make its inroads into the church in these last three hundred years. During this time many things have been wrongly defined, as for example, that the divine essence is neither begotten nor begets; that the soul is the substantial form of the human body. These and like assertions are made without any reason or cause, as the Cardinal of Cambrai himself admits.</w:t>
      </w:r>
    </w:p>
    <w:p w14:paraId="7DE38249"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Perhaps they will say that the danger of idolatry demands that the bread and wine should not be </w:t>
      </w:r>
      <w:proofErr w:type="gramStart"/>
      <w:r w:rsidRPr="00F12B93">
        <w:rPr>
          <w:rFonts w:ascii="Calibri" w:hAnsi="Calibri" w:cs="Calibri"/>
          <w:sz w:val="24"/>
          <w:szCs w:val="24"/>
        </w:rPr>
        <w:t>really present</w:t>
      </w:r>
      <w:proofErr w:type="gramEnd"/>
      <w:r w:rsidRPr="00F12B93">
        <w:rPr>
          <w:rFonts w:ascii="Calibri" w:hAnsi="Calibri" w:cs="Calibri"/>
          <w:sz w:val="24"/>
          <w:szCs w:val="24"/>
        </w:rPr>
        <w:t xml:space="preserve">. How ridiculous! The laymen have never become familiar with their fine-spun philosophy of substance and </w:t>
      </w:r>
      <w:proofErr w:type="gramStart"/>
      <w:r w:rsidRPr="00F12B93">
        <w:rPr>
          <w:rFonts w:ascii="Calibri" w:hAnsi="Calibri" w:cs="Calibri"/>
          <w:sz w:val="24"/>
          <w:szCs w:val="24"/>
        </w:rPr>
        <w:t>accidents, and</w:t>
      </w:r>
      <w:proofErr w:type="gramEnd"/>
      <w:r w:rsidRPr="00F12B93">
        <w:rPr>
          <w:rFonts w:ascii="Calibri" w:hAnsi="Calibri" w:cs="Calibri"/>
          <w:sz w:val="24"/>
          <w:szCs w:val="24"/>
        </w:rPr>
        <w:t xml:space="preserve"> could not grasp it if it were taught to them. Besides, there is the same danger in the accidents which remain and which they see, as in the case of the substance which they do not see. If they do not worship the accidents, but the Christ hidden under them, why should they worship the [substance of the] bread, which they do not see?</w:t>
      </w:r>
    </w:p>
    <w:p w14:paraId="1C0A2F25"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And why could not Christ include his body in the substance of the bread just as well as in the accidents? In red-hot iron, for instance, the two substances, fire and iron, are so mingled that every part is both iron and fire. Why is it not even more possible that the body of Christ be contained in every part of the substance of the bread?</w:t>
      </w:r>
    </w:p>
    <w:p w14:paraId="4DBF6566"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What will they reply? Christ is believed to have been born from the inviolate womb of his mother. Let them say here too that the flesh of the Virgin was meanwhile annihilated, or as they would more aptly say, transubstantiated, so that Christ, after being enfolded in its accidents, finally came forth through the accidents! The same thing will have to be said of the </w:t>
      </w:r>
      <w:r w:rsidRPr="00F12B93">
        <w:rPr>
          <w:rFonts w:ascii="Calibri" w:hAnsi="Calibri" w:cs="Calibri"/>
          <w:sz w:val="24"/>
          <w:szCs w:val="24"/>
        </w:rPr>
        <w:lastRenderedPageBreak/>
        <w:t xml:space="preserve">shut door [John 20:19, 26] and of the closed mouth of the </w:t>
      </w:r>
      <w:proofErr w:type="spellStart"/>
      <w:r w:rsidRPr="00F12B93">
        <w:rPr>
          <w:rFonts w:ascii="Calibri" w:hAnsi="Calibri" w:cs="Calibri"/>
          <w:sz w:val="24"/>
          <w:szCs w:val="24"/>
        </w:rPr>
        <w:t>sepulchre</w:t>
      </w:r>
      <w:proofErr w:type="spellEnd"/>
      <w:r w:rsidRPr="00F12B93">
        <w:rPr>
          <w:rFonts w:ascii="Calibri" w:hAnsi="Calibri" w:cs="Calibri"/>
          <w:sz w:val="24"/>
          <w:szCs w:val="24"/>
        </w:rPr>
        <w:t>, through which he went in and out without disturbing them.</w:t>
      </w:r>
    </w:p>
    <w:p w14:paraId="42A1D46B"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Out of this has arisen that Babel of a philosophy of a constant quantity distinct from the substance, until it has come to such a pass that they themselves no longer know what </w:t>
      </w:r>
      <w:proofErr w:type="gramStart"/>
      <w:r w:rsidRPr="00F12B93">
        <w:rPr>
          <w:rFonts w:ascii="Calibri" w:hAnsi="Calibri" w:cs="Calibri"/>
          <w:sz w:val="24"/>
          <w:szCs w:val="24"/>
        </w:rPr>
        <w:t>are accidents</w:t>
      </w:r>
      <w:proofErr w:type="gramEnd"/>
      <w:r w:rsidRPr="00F12B93">
        <w:rPr>
          <w:rFonts w:ascii="Calibri" w:hAnsi="Calibri" w:cs="Calibri"/>
          <w:sz w:val="24"/>
          <w:szCs w:val="24"/>
        </w:rPr>
        <w:t xml:space="preserve"> and what is substance. For </w:t>
      </w:r>
      <w:proofErr w:type="gramStart"/>
      <w:r w:rsidRPr="00F12B93">
        <w:rPr>
          <w:rFonts w:ascii="Calibri" w:hAnsi="Calibri" w:cs="Calibri"/>
          <w:sz w:val="24"/>
          <w:szCs w:val="24"/>
        </w:rPr>
        <w:t>who</w:t>
      </w:r>
      <w:proofErr w:type="gramEnd"/>
      <w:r w:rsidRPr="00F12B93">
        <w:rPr>
          <w:rFonts w:ascii="Calibri" w:hAnsi="Calibri" w:cs="Calibri"/>
          <w:sz w:val="24"/>
          <w:szCs w:val="24"/>
        </w:rPr>
        <w:t xml:space="preserve"> has ever proved beyond the shadow of a doubt that heat, color, cold, light, weight, or shape are mere accidents? Finally, they have been driven to pretend that a new substance is created by God for those accidents on the altar, all on account of Aristotle, who says: “It is the nature of an accident to be in something,” and endless other monstrosities. They would be rid of all these if they simply permitted real bread to be present. I rejoice greatly that the simple faith of this sacrament is still to be found, at least among the common people. For as they do not understand, neither do they dispute whether accidents are present without </w:t>
      </w:r>
      <w:proofErr w:type="gramStart"/>
      <w:r w:rsidRPr="00F12B93">
        <w:rPr>
          <w:rFonts w:ascii="Calibri" w:hAnsi="Calibri" w:cs="Calibri"/>
          <w:sz w:val="24"/>
          <w:szCs w:val="24"/>
        </w:rPr>
        <w:t>substance, but</w:t>
      </w:r>
      <w:proofErr w:type="gramEnd"/>
      <w:r w:rsidRPr="00F12B93">
        <w:rPr>
          <w:rFonts w:ascii="Calibri" w:hAnsi="Calibri" w:cs="Calibri"/>
          <w:sz w:val="24"/>
          <w:szCs w:val="24"/>
        </w:rPr>
        <w:t xml:space="preserve"> believe with a simple faith that Christ’s body and blood are truly contained there, and leave to those who have nothing else to do the argument about what contains them.</w:t>
      </w:r>
    </w:p>
    <w:p w14:paraId="555EE8F5"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But perhaps they will say: “Aristotle teaches that in an affirmative proposition subject and predicate must be identical,” or (to quote the monster’s own words in the sixth book of his </w:t>
      </w:r>
      <w:r w:rsidRPr="00F12B93">
        <w:rPr>
          <w:rFonts w:ascii="Calibri" w:hAnsi="Calibri" w:cs="Calibri"/>
          <w:i/>
          <w:sz w:val="24"/>
          <w:szCs w:val="24"/>
        </w:rPr>
        <w:t>Metaphysics</w:t>
      </w:r>
      <w:r w:rsidRPr="00F12B93">
        <w:rPr>
          <w:rFonts w:ascii="Calibri" w:hAnsi="Calibri" w:cs="Calibri"/>
          <w:sz w:val="24"/>
          <w:szCs w:val="24"/>
        </w:rPr>
        <w:t>): “An affirmative proposition requires the agreement of the subject and the predicate.” They interpret agreement to mean identity. Hence, when I say: “This is my body,” the subject cannot be identical with the bread, but must be identical with the body of Christ.</w:t>
      </w:r>
    </w:p>
    <w:p w14:paraId="351BE1E9"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What shall we say when Aristotle and the doctrines of men are made to be the arbiters of such lofty and divine matters? Why do we not put aside such curiosity and cling simply to the words of Christ, willing to remain in ignorance of what takes place here and content that the real body of Christ is present by virtue of the words? Or is it necessary to comprehend the manner of the divine working in every detail?</w:t>
      </w:r>
    </w:p>
    <w:p w14:paraId="09B6787F"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But what do they say when Aristotle admits that </w:t>
      </w:r>
      <w:proofErr w:type="gramStart"/>
      <w:r w:rsidRPr="00F12B93">
        <w:rPr>
          <w:rFonts w:ascii="Calibri" w:hAnsi="Calibri" w:cs="Calibri"/>
          <w:sz w:val="24"/>
          <w:szCs w:val="24"/>
        </w:rPr>
        <w:t>all of</w:t>
      </w:r>
      <w:proofErr w:type="gramEnd"/>
      <w:r w:rsidRPr="00F12B93">
        <w:rPr>
          <w:rFonts w:ascii="Calibri" w:hAnsi="Calibri" w:cs="Calibri"/>
          <w:sz w:val="24"/>
          <w:szCs w:val="24"/>
        </w:rPr>
        <w:t xml:space="preserve"> the categories of accidents are themselves a subject—although he grants that substance is the chief subject? Hence for him “this white,” “this large,” “this something,” are all subjects, of which something is predicated. If that is correct, I ask: If a “transubstantiation” must be assumed in order that Christ’s body may not be identified with the bread, why not also a “</w:t>
      </w:r>
      <w:proofErr w:type="spellStart"/>
      <w:r w:rsidRPr="00F12B93">
        <w:rPr>
          <w:rFonts w:ascii="Calibri" w:hAnsi="Calibri" w:cs="Calibri"/>
          <w:sz w:val="24"/>
          <w:szCs w:val="24"/>
        </w:rPr>
        <w:t>transaccidentation</w:t>
      </w:r>
      <w:proofErr w:type="spellEnd"/>
      <w:r w:rsidRPr="00F12B93">
        <w:rPr>
          <w:rFonts w:ascii="Calibri" w:hAnsi="Calibri" w:cs="Calibri"/>
          <w:sz w:val="24"/>
          <w:szCs w:val="24"/>
        </w:rPr>
        <w:t>,” in order that the body of Christ may not be identified with the accidents? For the same danger remains if one understands the subject to be “this white or this round</w:t>
      </w:r>
      <w:r w:rsidRPr="00F12B93">
        <w:rPr>
          <w:rFonts w:ascii="Calibri" w:hAnsi="Calibri" w:cs="Calibri"/>
          <w:sz w:val="24"/>
          <w:szCs w:val="24"/>
          <w:vertAlign w:val="superscript"/>
        </w:rPr>
        <w:t>74</w:t>
      </w:r>
      <w:r w:rsidRPr="00F12B93">
        <w:rPr>
          <w:rFonts w:ascii="Calibri" w:hAnsi="Calibri" w:cs="Calibri"/>
          <w:sz w:val="24"/>
          <w:szCs w:val="24"/>
        </w:rPr>
        <w:t xml:space="preserve"> is my body.” And for the same reason that a “transubstantiation” must be assumed, a “</w:t>
      </w:r>
      <w:proofErr w:type="spellStart"/>
      <w:r w:rsidRPr="00F12B93">
        <w:rPr>
          <w:rFonts w:ascii="Calibri" w:hAnsi="Calibri" w:cs="Calibri"/>
          <w:sz w:val="24"/>
          <w:szCs w:val="24"/>
        </w:rPr>
        <w:t>transaccidentation</w:t>
      </w:r>
      <w:proofErr w:type="spellEnd"/>
      <w:r w:rsidRPr="00F12B93">
        <w:rPr>
          <w:rFonts w:ascii="Calibri" w:hAnsi="Calibri" w:cs="Calibri"/>
          <w:sz w:val="24"/>
          <w:szCs w:val="24"/>
        </w:rPr>
        <w:t>” must also be assumed, because of this identity of subject and predicate.</w:t>
      </w:r>
    </w:p>
    <w:p w14:paraId="3839533D"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If however, merely by an act of the intellect, you can do away with the accident, so that it will not be regarded as the subject when you say, “this is my body,” why not with equal ease transcend the substance of the bread, if you do not want it to be regarded either as the subject, so that “this my body” is no less in the substance than in the accident? After all, this is a divine work performed by God’s almighty power, which can operate just as much and just as well in the accident as it can in the substance.</w:t>
      </w:r>
    </w:p>
    <w:p w14:paraId="0A3B205B"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Let us not dabble too much in philosophy, however. Does not Christ appear to have anticipated this curiosity admirably by saying of the wine, not </w:t>
      </w:r>
      <w:r w:rsidRPr="00F12B93">
        <w:rPr>
          <w:rFonts w:ascii="Calibri" w:hAnsi="Calibri" w:cs="Calibri"/>
          <w:i/>
          <w:sz w:val="24"/>
          <w:szCs w:val="24"/>
        </w:rPr>
        <w:t xml:space="preserve">Hoc </w:t>
      </w:r>
      <w:proofErr w:type="spellStart"/>
      <w:r w:rsidRPr="00F12B93">
        <w:rPr>
          <w:rFonts w:ascii="Calibri" w:hAnsi="Calibri" w:cs="Calibri"/>
          <w:i/>
          <w:sz w:val="24"/>
          <w:szCs w:val="24"/>
        </w:rPr>
        <w:t>est</w:t>
      </w:r>
      <w:proofErr w:type="spellEnd"/>
      <w:r w:rsidRPr="00F12B93">
        <w:rPr>
          <w:rFonts w:ascii="Calibri" w:hAnsi="Calibri" w:cs="Calibri"/>
          <w:i/>
          <w:sz w:val="24"/>
          <w:szCs w:val="24"/>
        </w:rPr>
        <w:t xml:space="preserve"> </w:t>
      </w:r>
      <w:proofErr w:type="spellStart"/>
      <w:r w:rsidRPr="00F12B93">
        <w:rPr>
          <w:rFonts w:ascii="Calibri" w:hAnsi="Calibri" w:cs="Calibri"/>
          <w:i/>
          <w:sz w:val="24"/>
          <w:szCs w:val="24"/>
        </w:rPr>
        <w:t>sanguis</w:t>
      </w:r>
      <w:proofErr w:type="spellEnd"/>
      <w:r w:rsidRPr="00F12B93">
        <w:rPr>
          <w:rFonts w:ascii="Calibri" w:hAnsi="Calibri" w:cs="Calibri"/>
          <w:i/>
          <w:sz w:val="24"/>
          <w:szCs w:val="24"/>
        </w:rPr>
        <w:t xml:space="preserve"> meus</w:t>
      </w:r>
      <w:r w:rsidRPr="00F12B93">
        <w:rPr>
          <w:rFonts w:ascii="Calibri" w:hAnsi="Calibri" w:cs="Calibri"/>
          <w:sz w:val="24"/>
          <w:szCs w:val="24"/>
        </w:rPr>
        <w:t xml:space="preserve">, but </w:t>
      </w:r>
      <w:proofErr w:type="gramStart"/>
      <w:r w:rsidRPr="00F12B93">
        <w:rPr>
          <w:rFonts w:ascii="Calibri" w:hAnsi="Calibri" w:cs="Calibri"/>
          <w:i/>
          <w:sz w:val="24"/>
          <w:szCs w:val="24"/>
        </w:rPr>
        <w:t>Hic</w:t>
      </w:r>
      <w:proofErr w:type="gramEnd"/>
      <w:r w:rsidRPr="00F12B93">
        <w:rPr>
          <w:rFonts w:ascii="Calibri" w:hAnsi="Calibri" w:cs="Calibri"/>
          <w:i/>
          <w:sz w:val="24"/>
          <w:szCs w:val="24"/>
        </w:rPr>
        <w:t xml:space="preserve"> </w:t>
      </w:r>
      <w:proofErr w:type="spellStart"/>
      <w:r w:rsidRPr="00F12B93">
        <w:rPr>
          <w:rFonts w:ascii="Calibri" w:hAnsi="Calibri" w:cs="Calibri"/>
          <w:i/>
          <w:sz w:val="24"/>
          <w:szCs w:val="24"/>
        </w:rPr>
        <w:t>est</w:t>
      </w:r>
      <w:proofErr w:type="spellEnd"/>
      <w:r w:rsidRPr="00F12B93">
        <w:rPr>
          <w:rFonts w:ascii="Calibri" w:hAnsi="Calibri" w:cs="Calibri"/>
          <w:i/>
          <w:sz w:val="24"/>
          <w:szCs w:val="24"/>
        </w:rPr>
        <w:t xml:space="preserve"> </w:t>
      </w:r>
      <w:proofErr w:type="spellStart"/>
      <w:r w:rsidRPr="00F12B93">
        <w:rPr>
          <w:rFonts w:ascii="Calibri" w:hAnsi="Calibri" w:cs="Calibri"/>
          <w:i/>
          <w:sz w:val="24"/>
          <w:szCs w:val="24"/>
        </w:rPr>
        <w:t>sanguis</w:t>
      </w:r>
      <w:proofErr w:type="spellEnd"/>
      <w:r w:rsidRPr="00F12B93">
        <w:rPr>
          <w:rFonts w:ascii="Calibri" w:hAnsi="Calibri" w:cs="Calibri"/>
          <w:i/>
          <w:sz w:val="24"/>
          <w:szCs w:val="24"/>
        </w:rPr>
        <w:t xml:space="preserve"> meus</w:t>
      </w:r>
      <w:r w:rsidRPr="00F12B93">
        <w:rPr>
          <w:rFonts w:ascii="Calibri" w:hAnsi="Calibri" w:cs="Calibri"/>
          <w:sz w:val="24"/>
          <w:szCs w:val="24"/>
        </w:rPr>
        <w:t>? [Mark 14:24]. He speaks even more clearly when he brings in the word “cup” and says: “This cup [</w:t>
      </w:r>
      <w:r w:rsidRPr="00F12B93">
        <w:rPr>
          <w:rFonts w:ascii="Calibri" w:hAnsi="Calibri" w:cs="Calibri"/>
          <w:i/>
          <w:sz w:val="24"/>
          <w:szCs w:val="24"/>
        </w:rPr>
        <w:t>Hic calix</w:t>
      </w:r>
      <w:r w:rsidRPr="00F12B93">
        <w:rPr>
          <w:rFonts w:ascii="Calibri" w:hAnsi="Calibri" w:cs="Calibri"/>
          <w:sz w:val="24"/>
          <w:szCs w:val="24"/>
        </w:rPr>
        <w:t xml:space="preserve">] is the </w:t>
      </w:r>
      <w:proofErr w:type="gramStart"/>
      <w:r w:rsidRPr="00F12B93">
        <w:rPr>
          <w:rFonts w:ascii="Calibri" w:hAnsi="Calibri" w:cs="Calibri"/>
          <w:sz w:val="24"/>
          <w:szCs w:val="24"/>
        </w:rPr>
        <w:t>new testament</w:t>
      </w:r>
      <w:proofErr w:type="gramEnd"/>
      <w:r w:rsidRPr="00F12B93">
        <w:rPr>
          <w:rFonts w:ascii="Calibri" w:hAnsi="Calibri" w:cs="Calibri"/>
          <w:sz w:val="24"/>
          <w:szCs w:val="24"/>
        </w:rPr>
        <w:t xml:space="preserve"> in my blood” [Luke 22:20; 1 Cor. 11:25]. Does it not seem as though he desired to keep us in a simple faith, sufficient for us to believe </w:t>
      </w:r>
      <w:r w:rsidRPr="00F12B93">
        <w:rPr>
          <w:rFonts w:ascii="Calibri" w:hAnsi="Calibri" w:cs="Calibri"/>
          <w:sz w:val="24"/>
          <w:szCs w:val="24"/>
        </w:rPr>
        <w:lastRenderedPageBreak/>
        <w:t>that his blood was in the cup? For my part, if I cannot fathom how the bread is the body of Christ, yet I will take my reason captive to the obedience of Christ [2 Cor. 10:5], and clinging simply to his words, firmly believe not only that the body of Christ is in the bread, but that the bread is the body of Christ. My warrant for this is the words which say: “He took bread, and when he had given thanks, he broke it and said, ‘Take, eat, this (that is, this bread, which he had taken and broken) is my body</w:t>
      </w:r>
      <w:proofErr w:type="gramStart"/>
      <w:r w:rsidRPr="00F12B93">
        <w:rPr>
          <w:rFonts w:ascii="Calibri" w:hAnsi="Calibri" w:cs="Calibri"/>
          <w:sz w:val="24"/>
          <w:szCs w:val="24"/>
        </w:rPr>
        <w:t>’ ”</w:t>
      </w:r>
      <w:proofErr w:type="gramEnd"/>
      <w:r w:rsidRPr="00F12B93">
        <w:rPr>
          <w:rFonts w:ascii="Calibri" w:hAnsi="Calibri" w:cs="Calibri"/>
          <w:sz w:val="24"/>
          <w:szCs w:val="24"/>
        </w:rPr>
        <w:t xml:space="preserve"> [1 Cor. 11:23–24]. And Paul says: “The bread which we break, is it not a participation in the body of Christ?” [1 Cor. 10:16]. He does not say “in the bread there is,” but “the bread itself is the participation in the body of Christ.” What does it matter if philosophy cannot fathom this? The Holy Spirit is greater than Aristotle. Does philosophy fathom their transubstantiation? Why, they themselves admit that here all philosophy breaks down. That the pronoun “this,” in both Greek and Latin, is referred to “body,” is </w:t>
      </w:r>
      <w:proofErr w:type="gramStart"/>
      <w:r w:rsidRPr="00F12B93">
        <w:rPr>
          <w:rFonts w:ascii="Calibri" w:hAnsi="Calibri" w:cs="Calibri"/>
          <w:sz w:val="24"/>
          <w:szCs w:val="24"/>
        </w:rPr>
        <w:t>due to the fact that</w:t>
      </w:r>
      <w:proofErr w:type="gramEnd"/>
      <w:r w:rsidRPr="00F12B93">
        <w:rPr>
          <w:rFonts w:ascii="Calibri" w:hAnsi="Calibri" w:cs="Calibri"/>
          <w:sz w:val="24"/>
          <w:szCs w:val="24"/>
        </w:rPr>
        <w:t xml:space="preserve"> in both of these languages the two words are of the same gender. In Hebrew, however, which has no neuter gender, “this” is referred to “bread,” so that it would be proper to say </w:t>
      </w:r>
      <w:r w:rsidRPr="00F12B93">
        <w:rPr>
          <w:rFonts w:ascii="Calibri" w:hAnsi="Calibri" w:cs="Calibri"/>
          <w:i/>
          <w:sz w:val="24"/>
          <w:szCs w:val="24"/>
        </w:rPr>
        <w:t>Hic</w:t>
      </w:r>
      <w:r w:rsidRPr="00F12B93">
        <w:rPr>
          <w:rFonts w:ascii="Calibri" w:hAnsi="Calibri" w:cs="Calibri"/>
          <w:sz w:val="24"/>
          <w:szCs w:val="24"/>
        </w:rPr>
        <w:t xml:space="preserve"> [bread] </w:t>
      </w:r>
      <w:proofErr w:type="spellStart"/>
      <w:r w:rsidRPr="00F12B93">
        <w:rPr>
          <w:rFonts w:ascii="Calibri" w:hAnsi="Calibri" w:cs="Calibri"/>
          <w:i/>
          <w:sz w:val="24"/>
          <w:szCs w:val="24"/>
        </w:rPr>
        <w:t>est</w:t>
      </w:r>
      <w:proofErr w:type="spellEnd"/>
      <w:r w:rsidRPr="00F12B93">
        <w:rPr>
          <w:rFonts w:ascii="Calibri" w:hAnsi="Calibri" w:cs="Calibri"/>
          <w:i/>
          <w:sz w:val="24"/>
          <w:szCs w:val="24"/>
        </w:rPr>
        <w:t xml:space="preserve"> corpus </w:t>
      </w:r>
      <w:proofErr w:type="spellStart"/>
      <w:r w:rsidRPr="00F12B93">
        <w:rPr>
          <w:rFonts w:ascii="Calibri" w:hAnsi="Calibri" w:cs="Calibri"/>
          <w:i/>
          <w:sz w:val="24"/>
          <w:szCs w:val="24"/>
        </w:rPr>
        <w:t>meum</w:t>
      </w:r>
      <w:proofErr w:type="spellEnd"/>
      <w:r w:rsidRPr="00F12B93">
        <w:rPr>
          <w:rFonts w:ascii="Calibri" w:hAnsi="Calibri" w:cs="Calibri"/>
          <w:sz w:val="24"/>
          <w:szCs w:val="24"/>
        </w:rPr>
        <w:t xml:space="preserve">. </w:t>
      </w:r>
      <w:proofErr w:type="gramStart"/>
      <w:r w:rsidRPr="00F12B93">
        <w:rPr>
          <w:rFonts w:ascii="Calibri" w:hAnsi="Calibri" w:cs="Calibri"/>
          <w:sz w:val="24"/>
          <w:szCs w:val="24"/>
        </w:rPr>
        <w:t>Actually, the</w:t>
      </w:r>
      <w:proofErr w:type="gramEnd"/>
      <w:r w:rsidRPr="00F12B93">
        <w:rPr>
          <w:rFonts w:ascii="Calibri" w:hAnsi="Calibri" w:cs="Calibri"/>
          <w:sz w:val="24"/>
          <w:szCs w:val="24"/>
        </w:rPr>
        <w:t xml:space="preserve"> idiom of the language and common sense both prove that the subject [“this”] obviously points to the bread and not to the body, when he says: </w:t>
      </w:r>
      <w:r w:rsidRPr="00F12B93">
        <w:rPr>
          <w:rFonts w:ascii="Calibri" w:hAnsi="Calibri" w:cs="Calibri"/>
          <w:i/>
          <w:sz w:val="24"/>
          <w:szCs w:val="24"/>
        </w:rPr>
        <w:t xml:space="preserve">Hoc </w:t>
      </w:r>
      <w:proofErr w:type="spellStart"/>
      <w:r w:rsidRPr="00F12B93">
        <w:rPr>
          <w:rFonts w:ascii="Calibri" w:hAnsi="Calibri" w:cs="Calibri"/>
          <w:i/>
          <w:sz w:val="24"/>
          <w:szCs w:val="24"/>
        </w:rPr>
        <w:t>est</w:t>
      </w:r>
      <w:proofErr w:type="spellEnd"/>
      <w:r w:rsidRPr="00F12B93">
        <w:rPr>
          <w:rFonts w:ascii="Calibri" w:hAnsi="Calibri" w:cs="Calibri"/>
          <w:i/>
          <w:sz w:val="24"/>
          <w:szCs w:val="24"/>
        </w:rPr>
        <w:t xml:space="preserve"> corpus </w:t>
      </w:r>
      <w:proofErr w:type="spellStart"/>
      <w:r w:rsidRPr="00F12B93">
        <w:rPr>
          <w:rFonts w:ascii="Calibri" w:hAnsi="Calibri" w:cs="Calibri"/>
          <w:i/>
          <w:sz w:val="24"/>
          <w:szCs w:val="24"/>
        </w:rPr>
        <w:t>meum</w:t>
      </w:r>
      <w:proofErr w:type="spellEnd"/>
      <w:r w:rsidRPr="00F12B93">
        <w:rPr>
          <w:rFonts w:ascii="Calibri" w:hAnsi="Calibri" w:cs="Calibri"/>
          <w:i/>
          <w:sz w:val="24"/>
          <w:szCs w:val="24"/>
        </w:rPr>
        <w:t xml:space="preserve">, dos </w:t>
      </w:r>
      <w:proofErr w:type="spellStart"/>
      <w:r w:rsidRPr="00F12B93">
        <w:rPr>
          <w:rFonts w:ascii="Calibri" w:hAnsi="Calibri" w:cs="Calibri"/>
          <w:i/>
          <w:sz w:val="24"/>
          <w:szCs w:val="24"/>
        </w:rPr>
        <w:t>ist</w:t>
      </w:r>
      <w:proofErr w:type="spellEnd"/>
      <w:r w:rsidRPr="00F12B93">
        <w:rPr>
          <w:rFonts w:ascii="Calibri" w:hAnsi="Calibri" w:cs="Calibri"/>
          <w:i/>
          <w:sz w:val="24"/>
          <w:szCs w:val="24"/>
        </w:rPr>
        <w:t xml:space="preserve"> </w:t>
      </w:r>
      <w:proofErr w:type="spellStart"/>
      <w:r w:rsidRPr="00F12B93">
        <w:rPr>
          <w:rFonts w:ascii="Calibri" w:hAnsi="Calibri" w:cs="Calibri"/>
          <w:i/>
          <w:sz w:val="24"/>
          <w:szCs w:val="24"/>
        </w:rPr>
        <w:t>meyn</w:t>
      </w:r>
      <w:proofErr w:type="spellEnd"/>
      <w:r w:rsidRPr="00F12B93">
        <w:rPr>
          <w:rFonts w:ascii="Calibri" w:hAnsi="Calibri" w:cs="Calibri"/>
          <w:i/>
          <w:sz w:val="24"/>
          <w:szCs w:val="24"/>
        </w:rPr>
        <w:t xml:space="preserve"> </w:t>
      </w:r>
      <w:proofErr w:type="spellStart"/>
      <w:r w:rsidRPr="00F12B93">
        <w:rPr>
          <w:rFonts w:ascii="Calibri" w:hAnsi="Calibri" w:cs="Calibri"/>
          <w:i/>
          <w:sz w:val="24"/>
          <w:szCs w:val="24"/>
        </w:rPr>
        <w:t>leyp</w:t>
      </w:r>
      <w:proofErr w:type="spellEnd"/>
      <w:r w:rsidRPr="00F12B93">
        <w:rPr>
          <w:rFonts w:ascii="Calibri" w:hAnsi="Calibri" w:cs="Calibri"/>
          <w:sz w:val="24"/>
          <w:szCs w:val="24"/>
        </w:rPr>
        <w:t>, that is, “This very bread here [</w:t>
      </w:r>
      <w:proofErr w:type="spellStart"/>
      <w:r w:rsidRPr="00F12B93">
        <w:rPr>
          <w:rFonts w:ascii="Calibri" w:hAnsi="Calibri" w:cs="Calibri"/>
          <w:i/>
          <w:sz w:val="24"/>
          <w:szCs w:val="24"/>
        </w:rPr>
        <w:t>iste</w:t>
      </w:r>
      <w:proofErr w:type="spellEnd"/>
      <w:r w:rsidRPr="00F12B93">
        <w:rPr>
          <w:rFonts w:ascii="Calibri" w:hAnsi="Calibri" w:cs="Calibri"/>
          <w:i/>
          <w:sz w:val="24"/>
          <w:szCs w:val="24"/>
        </w:rPr>
        <w:t xml:space="preserve"> </w:t>
      </w:r>
      <w:proofErr w:type="spellStart"/>
      <w:r w:rsidRPr="00F12B93">
        <w:rPr>
          <w:rFonts w:ascii="Calibri" w:hAnsi="Calibri" w:cs="Calibri"/>
          <w:i/>
          <w:sz w:val="24"/>
          <w:szCs w:val="24"/>
        </w:rPr>
        <w:t>panis</w:t>
      </w:r>
      <w:proofErr w:type="spellEnd"/>
      <w:r w:rsidRPr="00F12B93">
        <w:rPr>
          <w:rFonts w:ascii="Calibri" w:hAnsi="Calibri" w:cs="Calibri"/>
          <w:sz w:val="24"/>
          <w:szCs w:val="24"/>
        </w:rPr>
        <w:t>] is my body.”</w:t>
      </w:r>
    </w:p>
    <w:p w14:paraId="19550AB1"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Thus, what is true </w:t>
      </w:r>
      <w:proofErr w:type="gramStart"/>
      <w:r w:rsidRPr="00F12B93">
        <w:rPr>
          <w:rFonts w:ascii="Calibri" w:hAnsi="Calibri" w:cs="Calibri"/>
          <w:sz w:val="24"/>
          <w:szCs w:val="24"/>
        </w:rPr>
        <w:t>in regard to</w:t>
      </w:r>
      <w:proofErr w:type="gramEnd"/>
      <w:r w:rsidRPr="00F12B93">
        <w:rPr>
          <w:rFonts w:ascii="Calibri" w:hAnsi="Calibri" w:cs="Calibri"/>
          <w:sz w:val="24"/>
          <w:szCs w:val="24"/>
        </w:rPr>
        <w:t xml:space="preserve"> Christ is also true in regard to the sacrament. In order for the divine nature to dwell in him bodily [Col. 2:9], it is not necessary for the human nature to be </w:t>
      </w:r>
      <w:proofErr w:type="gramStart"/>
      <w:r w:rsidRPr="00F12B93">
        <w:rPr>
          <w:rFonts w:ascii="Calibri" w:hAnsi="Calibri" w:cs="Calibri"/>
          <w:sz w:val="24"/>
          <w:szCs w:val="24"/>
        </w:rPr>
        <w:t>transubstantiated</w:t>
      </w:r>
      <w:proofErr w:type="gramEnd"/>
      <w:r w:rsidRPr="00F12B93">
        <w:rPr>
          <w:rFonts w:ascii="Calibri" w:hAnsi="Calibri" w:cs="Calibri"/>
          <w:sz w:val="24"/>
          <w:szCs w:val="24"/>
        </w:rPr>
        <w:t xml:space="preserve"> and the divine nature contained under the accidents of the human nature. Both natures are simply there in their entirety, and it is truly said: “This man is God; this God is man.” Even though philosophy cannot grasp this, faith grasps </w:t>
      </w:r>
      <w:proofErr w:type="gramStart"/>
      <w:r w:rsidRPr="00F12B93">
        <w:rPr>
          <w:rFonts w:ascii="Calibri" w:hAnsi="Calibri" w:cs="Calibri"/>
          <w:sz w:val="24"/>
          <w:szCs w:val="24"/>
        </w:rPr>
        <w:t>it</w:t>
      </w:r>
      <w:proofErr w:type="gramEnd"/>
      <w:r w:rsidRPr="00F12B93">
        <w:rPr>
          <w:rFonts w:ascii="Calibri" w:hAnsi="Calibri" w:cs="Calibri"/>
          <w:sz w:val="24"/>
          <w:szCs w:val="24"/>
        </w:rPr>
        <w:t xml:space="preserve"> nonetheless. And the authority of God’s Word is greater than the capacity of our intellect to grasp it. In like manner, it is not necessary in the sacrament that the bread and wine be </w:t>
      </w:r>
      <w:proofErr w:type="gramStart"/>
      <w:r w:rsidRPr="00F12B93">
        <w:rPr>
          <w:rFonts w:ascii="Calibri" w:hAnsi="Calibri" w:cs="Calibri"/>
          <w:sz w:val="24"/>
          <w:szCs w:val="24"/>
        </w:rPr>
        <w:t>transubstantiated</w:t>
      </w:r>
      <w:proofErr w:type="gramEnd"/>
      <w:r w:rsidRPr="00F12B93">
        <w:rPr>
          <w:rFonts w:ascii="Calibri" w:hAnsi="Calibri" w:cs="Calibri"/>
          <w:sz w:val="24"/>
          <w:szCs w:val="24"/>
        </w:rPr>
        <w:t xml:space="preserve"> and that Christ be contained under their accidents in order that the real body and real blood may be present. But both remain there at the same time, and it is truly said: “This bread is my body; this wine is my blood,” and vice versa.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I will understand it for the time being to the honor of the holy words of God, to which I will allow no violence to be done by petty human arguments, nor will I allow them to be twisted into meanings which are foreign to them. At the same time, I permit other men to follow the other opinion, which is laid down in the decree, </w:t>
      </w:r>
      <w:proofErr w:type="spellStart"/>
      <w:proofErr w:type="gramStart"/>
      <w:r w:rsidRPr="00F12B93">
        <w:rPr>
          <w:rFonts w:ascii="Calibri" w:hAnsi="Calibri" w:cs="Calibri"/>
          <w:i/>
          <w:sz w:val="24"/>
          <w:szCs w:val="24"/>
        </w:rPr>
        <w:t>Firmiter</w:t>
      </w:r>
      <w:proofErr w:type="spellEnd"/>
      <w:r w:rsidRPr="00F12B93">
        <w:rPr>
          <w:rFonts w:ascii="Calibri" w:hAnsi="Calibri" w:cs="Calibri"/>
          <w:sz w:val="24"/>
          <w:szCs w:val="24"/>
        </w:rPr>
        <w:t>,  only</w:t>
      </w:r>
      <w:proofErr w:type="gramEnd"/>
      <w:r w:rsidRPr="00F12B93">
        <w:rPr>
          <w:rFonts w:ascii="Calibri" w:hAnsi="Calibri" w:cs="Calibri"/>
          <w:sz w:val="24"/>
          <w:szCs w:val="24"/>
        </w:rPr>
        <w:t xml:space="preserve"> let them not press us to accept their opinions as articles of faith (as I have said above).</w:t>
      </w:r>
      <w:r w:rsidRPr="00F12B93">
        <w:rPr>
          <w:rFonts w:ascii="Calibri" w:hAnsi="Calibri" w:cs="Calibri"/>
          <w:sz w:val="24"/>
          <w:szCs w:val="24"/>
          <w:vertAlign w:val="superscript"/>
        </w:rPr>
        <w:t>78</w:t>
      </w:r>
    </w:p>
    <w:p w14:paraId="6E87F4A6" w14:textId="77777777" w:rsidR="00F12B93" w:rsidRPr="00F12B93" w:rsidRDefault="00F12B93" w:rsidP="00F12B93">
      <w:pPr>
        <w:autoSpaceDE w:val="0"/>
        <w:autoSpaceDN w:val="0"/>
        <w:adjustRightInd w:val="0"/>
        <w:spacing w:before="180" w:after="0" w:line="240" w:lineRule="auto"/>
        <w:ind w:firstLine="360"/>
        <w:rPr>
          <w:rFonts w:ascii="Calibri" w:hAnsi="Calibri" w:cs="Calibri"/>
          <w:sz w:val="24"/>
          <w:szCs w:val="24"/>
        </w:rPr>
      </w:pPr>
      <w:r w:rsidRPr="00F12B93">
        <w:rPr>
          <w:rFonts w:ascii="Calibri" w:hAnsi="Calibri" w:cs="Calibri"/>
          <w:i/>
          <w:sz w:val="24"/>
          <w:szCs w:val="24"/>
        </w:rPr>
        <w:t>The third captivity of this sacrament</w:t>
      </w:r>
      <w:r w:rsidRPr="00F12B93">
        <w:rPr>
          <w:rFonts w:ascii="Calibri" w:hAnsi="Calibri" w:cs="Calibri"/>
          <w:sz w:val="24"/>
          <w:szCs w:val="24"/>
        </w:rPr>
        <w:t xml:space="preserve"> is by far the most wicked abuse of all, in consequence of which there is no opinion more generally held or more firmly believed in the church today than this, that the mass is a good work and a sacrifice. And this abuse has brought an endless host of other abuses in its train, so that the faith of this sacrament has become utterly </w:t>
      </w:r>
      <w:proofErr w:type="gramStart"/>
      <w:r w:rsidRPr="00F12B93">
        <w:rPr>
          <w:rFonts w:ascii="Calibri" w:hAnsi="Calibri" w:cs="Calibri"/>
          <w:sz w:val="24"/>
          <w:szCs w:val="24"/>
        </w:rPr>
        <w:t>extinct</w:t>
      </w:r>
      <w:proofErr w:type="gramEnd"/>
      <w:r w:rsidRPr="00F12B93">
        <w:rPr>
          <w:rFonts w:ascii="Calibri" w:hAnsi="Calibri" w:cs="Calibri"/>
          <w:sz w:val="24"/>
          <w:szCs w:val="24"/>
        </w:rPr>
        <w:t xml:space="preserve"> and the holy sacrament has been turned into mere merchandise, a market, and a profit-making business. Hence participations, brotherhoods,</w:t>
      </w:r>
      <w:r w:rsidRPr="00F12B93">
        <w:rPr>
          <w:rFonts w:ascii="Calibri" w:hAnsi="Calibri" w:cs="Calibri"/>
          <w:sz w:val="24"/>
          <w:szCs w:val="24"/>
          <w:vertAlign w:val="superscript"/>
        </w:rPr>
        <w:t>80</w:t>
      </w:r>
      <w:r w:rsidRPr="00F12B93">
        <w:rPr>
          <w:rFonts w:ascii="Calibri" w:hAnsi="Calibri" w:cs="Calibri"/>
          <w:sz w:val="24"/>
          <w:szCs w:val="24"/>
        </w:rPr>
        <w:t xml:space="preserve"> intercessions, merits, anniversaries, memorial days</w:t>
      </w:r>
      <w:r w:rsidRPr="00F12B93">
        <w:rPr>
          <w:rFonts w:ascii="Calibri" w:hAnsi="Calibri" w:cs="Calibri"/>
          <w:sz w:val="24"/>
          <w:szCs w:val="24"/>
          <w:vertAlign w:val="superscript"/>
        </w:rPr>
        <w:t>82</w:t>
      </w:r>
      <w:r w:rsidRPr="00F12B93">
        <w:rPr>
          <w:rFonts w:ascii="Calibri" w:hAnsi="Calibri" w:cs="Calibri"/>
          <w:sz w:val="24"/>
          <w:szCs w:val="24"/>
        </w:rPr>
        <w:t xml:space="preserve"> and the like wares are bought and sold, traded and bartered, in the church. On these the priests and monks depend for their entire livelihood.</w:t>
      </w:r>
    </w:p>
    <w:p w14:paraId="70C18807"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 am attacking a difficult matter, an abuse perhaps impossible to uproot, since through century-long custom and the common consent of men it has become so firmly entrenched that it would be necessary to abolish most of the books now in vogue, and to alter almost the entire external form of the churches and introduce, or rather reintroduce, a totally different kind of ceremonies. But my Christ lives, and we must be careful to give more heed to the Word of God </w:t>
      </w:r>
      <w:r w:rsidRPr="00F12B93">
        <w:rPr>
          <w:rFonts w:ascii="Calibri" w:hAnsi="Calibri" w:cs="Calibri"/>
          <w:sz w:val="24"/>
          <w:szCs w:val="24"/>
        </w:rPr>
        <w:lastRenderedPageBreak/>
        <w:t>than to all the thoughts of men and of angels. I will perform the duties of my office and bring to light the facts in the case. As I have received the truth freely [Matt. 10:8], I will impart it without malice. For the rest let every man look to his own salvation; I will do my part faithfully so that no one may be able to cast on me the blame for his lack of faith and his ignorance of the truth when we appear before the judgment seat of Christ [2 Cor. 5:10].</w:t>
      </w:r>
    </w:p>
    <w:p w14:paraId="4B8C5AF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In the first place, in order that we might safely and happily attain to a true and free knowledge of this sacrament, we must be particularly careful to put aside whatever has been added to its original simple institution by the zeal and devotion of men: such things as vestments, ornaments, chants, prayers, organs, candles, and the whole pageantry of outward things. We must turn our eyes and hearts simply to the institution of Christ and this </w:t>
      </w:r>
      <w:proofErr w:type="gramStart"/>
      <w:r w:rsidRPr="00F12B93">
        <w:rPr>
          <w:rFonts w:ascii="Calibri" w:hAnsi="Calibri" w:cs="Calibri"/>
          <w:sz w:val="24"/>
          <w:szCs w:val="24"/>
        </w:rPr>
        <w:t>alone, and</w:t>
      </w:r>
      <w:proofErr w:type="gramEnd"/>
      <w:r w:rsidRPr="00F12B93">
        <w:rPr>
          <w:rFonts w:ascii="Calibri" w:hAnsi="Calibri" w:cs="Calibri"/>
          <w:sz w:val="24"/>
          <w:szCs w:val="24"/>
        </w:rPr>
        <w:t xml:space="preserve"> set nothing before us but the very word of Christ by which he instituted the sacrament, made it perfect, and committed it to us. For in that word, and in that word alone, reside the power, the nature, and the whole substance of the mass. All the rest is the work of man, added to the word of Christ, and the mass can be held and remain a mass just as well without them. Now the words of Christ, in which he instituted this sacrament, are these:</w:t>
      </w:r>
    </w:p>
    <w:p w14:paraId="628AC19F"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i/>
          <w:sz w:val="24"/>
          <w:szCs w:val="24"/>
        </w:rPr>
        <w:t xml:space="preserve">“Now as they were eating, Jesus took bread, and blessed, and broke it, and gave it to his disciples and said, ‘Take, eat; this is my body, which is given for you.’ And he took a cup, and when he had given </w:t>
      </w:r>
      <w:proofErr w:type="gramStart"/>
      <w:r w:rsidRPr="00F12B93">
        <w:rPr>
          <w:rFonts w:ascii="Calibri" w:hAnsi="Calibri" w:cs="Calibri"/>
          <w:i/>
          <w:sz w:val="24"/>
          <w:szCs w:val="24"/>
        </w:rPr>
        <w:t>thanks</w:t>
      </w:r>
      <w:proofErr w:type="gramEnd"/>
      <w:r w:rsidRPr="00F12B93">
        <w:rPr>
          <w:rFonts w:ascii="Calibri" w:hAnsi="Calibri" w:cs="Calibri"/>
          <w:i/>
          <w:sz w:val="24"/>
          <w:szCs w:val="24"/>
        </w:rPr>
        <w:t xml:space="preserve"> he gave it to them, saying, ‘Drink of it, all of you; for this cup is the new testament in my blood, which is poured out for you and for many for the forgiveness of sins. Do this in remembrance of me.</w:t>
      </w:r>
      <w:proofErr w:type="gramStart"/>
      <w:r w:rsidRPr="00F12B93">
        <w:rPr>
          <w:rFonts w:ascii="Calibri" w:hAnsi="Calibri" w:cs="Calibri"/>
          <w:i/>
          <w:sz w:val="24"/>
          <w:szCs w:val="24"/>
        </w:rPr>
        <w:t>’ ”</w:t>
      </w:r>
      <w:proofErr w:type="gramEnd"/>
    </w:p>
    <w:p w14:paraId="0032CF53"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These words the Apostle also delivers and more fully expounds in 1 Cor. 11[:23–26]. On them we must rest; on them we must build as on a firm rock, if we would not be carried about with every wind of doctrine [Eph. 4:14], as we have till now been carried about by the wicked doctrines of men who reject the truth [Titus 1:14]. For in these words nothing is omitted that pertains to the completeness, the use, and the blessing of this sacrament; and nothing is included that is superfluous and not necessary for us to know. Whoever sets aside these words and meditates or teaches concerning the mass will teach monstrous and wicked doctrines, as they have done who have made of the sacrament an </w:t>
      </w:r>
      <w:r w:rsidRPr="00F12B93">
        <w:rPr>
          <w:rFonts w:ascii="Calibri" w:hAnsi="Calibri" w:cs="Calibri"/>
          <w:i/>
          <w:sz w:val="24"/>
          <w:szCs w:val="24"/>
        </w:rPr>
        <w:t xml:space="preserve">opus </w:t>
      </w:r>
      <w:proofErr w:type="spellStart"/>
      <w:r w:rsidRPr="00F12B93">
        <w:rPr>
          <w:rFonts w:ascii="Calibri" w:hAnsi="Calibri" w:cs="Calibri"/>
          <w:i/>
          <w:sz w:val="24"/>
          <w:szCs w:val="24"/>
        </w:rPr>
        <w:t>operatum</w:t>
      </w:r>
      <w:proofErr w:type="spellEnd"/>
      <w:r w:rsidRPr="00F12B93">
        <w:rPr>
          <w:rFonts w:ascii="Calibri" w:hAnsi="Calibri" w:cs="Calibri"/>
          <w:sz w:val="24"/>
          <w:szCs w:val="24"/>
        </w:rPr>
        <w:t xml:space="preserve"> and a sacrifice.</w:t>
      </w:r>
    </w:p>
    <w:p w14:paraId="38485F7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Let this stand, therefore, as our first and infallible proposition—the mass or Sacrament of the Altar is Christ’s testament, which he left behind him at his death to be distributed among his believers. For that is the meaning of his words, “This cup is the </w:t>
      </w:r>
      <w:proofErr w:type="gramStart"/>
      <w:r w:rsidRPr="00F12B93">
        <w:rPr>
          <w:rFonts w:ascii="Calibri" w:hAnsi="Calibri" w:cs="Calibri"/>
          <w:sz w:val="24"/>
          <w:szCs w:val="24"/>
        </w:rPr>
        <w:t>new testament</w:t>
      </w:r>
      <w:proofErr w:type="gramEnd"/>
      <w:r w:rsidRPr="00F12B93">
        <w:rPr>
          <w:rFonts w:ascii="Calibri" w:hAnsi="Calibri" w:cs="Calibri"/>
          <w:sz w:val="24"/>
          <w:szCs w:val="24"/>
        </w:rPr>
        <w:t xml:space="preserve"> in my blood” [Luke 22:20; 1 Cor. 11:25]. Let this truth stand, I say, as the immovable foundation on which we shall base all that we have to say. For, as you will see, we are going to overthrow all the godless opinions of men which have been imported into this most precious sacrament. Christ, who is the truth, truly says that this is the </w:t>
      </w:r>
      <w:proofErr w:type="gramStart"/>
      <w:r w:rsidRPr="00F12B93">
        <w:rPr>
          <w:rFonts w:ascii="Calibri" w:hAnsi="Calibri" w:cs="Calibri"/>
          <w:sz w:val="24"/>
          <w:szCs w:val="24"/>
        </w:rPr>
        <w:t>new testament</w:t>
      </w:r>
      <w:proofErr w:type="gramEnd"/>
      <w:r w:rsidRPr="00F12B93">
        <w:rPr>
          <w:rFonts w:ascii="Calibri" w:hAnsi="Calibri" w:cs="Calibri"/>
          <w:sz w:val="24"/>
          <w:szCs w:val="24"/>
        </w:rPr>
        <w:t xml:space="preserve"> in his blood, poured out for us [Luke 22:20]. Not without reason do I dwell on this sentence; the matter is of no small </w:t>
      </w:r>
      <w:proofErr w:type="gramStart"/>
      <w:r w:rsidRPr="00F12B93">
        <w:rPr>
          <w:rFonts w:ascii="Calibri" w:hAnsi="Calibri" w:cs="Calibri"/>
          <w:sz w:val="24"/>
          <w:szCs w:val="24"/>
        </w:rPr>
        <w:t>moment, and</w:t>
      </w:r>
      <w:proofErr w:type="gramEnd"/>
      <w:r w:rsidRPr="00F12B93">
        <w:rPr>
          <w:rFonts w:ascii="Calibri" w:hAnsi="Calibri" w:cs="Calibri"/>
          <w:sz w:val="24"/>
          <w:szCs w:val="24"/>
        </w:rPr>
        <w:t xml:space="preserve"> must be most deeply impressed on our minds.</w:t>
      </w:r>
    </w:p>
    <w:p w14:paraId="4B8360E7"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Thus, if we enquire what a testament is, we shall learn at the same time what the mass is, what its right use and blessing, and what its wrong use.</w:t>
      </w:r>
    </w:p>
    <w:p w14:paraId="0A294BC6"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A testament, as everyone knows, is a promise made by one about to die, in which he designates his bequest and appoints his heirs. A testament, therefore, involves first, the death of the testator, and second, the promise of an inheritance and the naming of the heir.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Paul discusses at length the nature of a testament in Rom. 4; Gal. 3 and 4, and Heb. 9. We see the same thing clearly also in these words of Christ. Christ testifies concerning his death when he </w:t>
      </w:r>
      <w:r w:rsidRPr="00F12B93">
        <w:rPr>
          <w:rFonts w:ascii="Calibri" w:hAnsi="Calibri" w:cs="Calibri"/>
          <w:sz w:val="24"/>
          <w:szCs w:val="24"/>
        </w:rPr>
        <w:lastRenderedPageBreak/>
        <w:t>says: “This is my body, which is given, this is my blood, which is poured out” [Luke 22:19–20]. He names and designates the bequest when he says “for the forgiveness of sins” [Matt. 26:28]. But he appoints the heirs when he says “For you [Luke 22:19–20; 1 Cor. 11:24] and for many” [Matt. 26:28; Mark 14:24], that is, for those who accept and believe the promise of the testator. For here it is faith that makes men heirs, as we shall see.</w:t>
      </w:r>
    </w:p>
    <w:p w14:paraId="6D4C93D7"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You see, therefore, that what we call the mass is a promise of the forgiveness of sins made to us by God, and such a promise as has been confirmed by the death of the Son of God. For the only difference between a promise and a testament is that the testament involves the death of the one who makes it. A testator is a promiser who is about to die, while a promiser (if I may put it thus) is a testator who is not about to die. This testament of Christ is foreshadowed in all the promises of God from the beginning of the world; indeed, whatever value those ancient promises possessed was altogether derived from this new promise that was to come in Christ. Hence the words “compact,” “covenant,” and “testament of the Lord” occur so frequently in the Scriptures. These words signified that God would one day die. “For where there is a testament, the death of the testator must of necessity occur” (Heb. 9[:16]). Now God made a testament; therefore, it was necessary that he should die. But God could not die unless he became man.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the incarnation and the death of Christ are both comprehended most concisely in this one word, “testament.”</w:t>
      </w:r>
    </w:p>
    <w:p w14:paraId="2DD07FB1"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From the above it will at once be seen what is the right and what is the wrong use of the mass, and what is the worthy and what the unworthy preparation for it. If the mass is a promise, as has been said, then access to it is to be gained, not with any works, or powers, or merits of one’s own, but by faith alone. For where there is the Word of the promising God, there must necessarily be the faith of the accepting man. It is plain therefore, that the beginning of our salvation is a faith which clings to the Word of the promising God, who, without any effort on our part, in free and unmerited mercy takes the initiative and offers us the word of his promise. “He sent forth his word, and thus [</w:t>
      </w:r>
      <w:r w:rsidRPr="00F12B93">
        <w:rPr>
          <w:rFonts w:ascii="Calibri" w:hAnsi="Calibri" w:cs="Calibri"/>
          <w:i/>
          <w:sz w:val="24"/>
          <w:szCs w:val="24"/>
        </w:rPr>
        <w:t>sic</w:t>
      </w:r>
      <w:r w:rsidRPr="00F12B93">
        <w:rPr>
          <w:rFonts w:ascii="Calibri" w:hAnsi="Calibri" w:cs="Calibri"/>
          <w:sz w:val="24"/>
          <w:szCs w:val="24"/>
        </w:rPr>
        <w:t xml:space="preserve">] healed them,” not: “He accepted our work, and thus healed us.” First of </w:t>
      </w:r>
      <w:proofErr w:type="gramStart"/>
      <w:r w:rsidRPr="00F12B93">
        <w:rPr>
          <w:rFonts w:ascii="Calibri" w:hAnsi="Calibri" w:cs="Calibri"/>
          <w:sz w:val="24"/>
          <w:szCs w:val="24"/>
        </w:rPr>
        <w:t>all</w:t>
      </w:r>
      <w:proofErr w:type="gramEnd"/>
      <w:r w:rsidRPr="00F12B93">
        <w:rPr>
          <w:rFonts w:ascii="Calibri" w:hAnsi="Calibri" w:cs="Calibri"/>
          <w:sz w:val="24"/>
          <w:szCs w:val="24"/>
        </w:rPr>
        <w:t xml:space="preserve"> there is God’s Word. After it follows faith; after faith, love; then love does every good work, for it does no wrong, indeed, it is the fulfilling of the law [Rom. 13:10]. In no other way can man come to God or deal with him than through faith. That is to say, that the author of salvation is not man, by any works of his own, but God, through his promise; and that all things depend on, and are upheld and preserved by, the word of his power [Heb. 1:3], through which he brought us forth, to be a kind of first fruits of his creatures [Jas. 1:18].</w:t>
      </w:r>
    </w:p>
    <w:p w14:paraId="32BF6206"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Thus, </w:t>
      </w:r>
      <w:proofErr w:type="gramStart"/>
      <w:r w:rsidRPr="00F12B93">
        <w:rPr>
          <w:rFonts w:ascii="Calibri" w:hAnsi="Calibri" w:cs="Calibri"/>
          <w:sz w:val="24"/>
          <w:szCs w:val="24"/>
        </w:rPr>
        <w:t>in order to</w:t>
      </w:r>
      <w:proofErr w:type="gramEnd"/>
      <w:r w:rsidRPr="00F12B93">
        <w:rPr>
          <w:rFonts w:ascii="Calibri" w:hAnsi="Calibri" w:cs="Calibri"/>
          <w:sz w:val="24"/>
          <w:szCs w:val="24"/>
        </w:rPr>
        <w:t xml:space="preserve"> raise up Adam after the fall, God gave him this promise when he said to the serpent: “I will put enmity between you and the woman, and between your seed and her seed; he shall bruise your head, and you shall bruise his heel” [Gen. 3:15]. In this word of promise Adam, together with his descendants, was carried as it were in God’s bosom, and by faith in it he was preserved, waiting patiently for the woman who should bruise the serpent’s head, as God had promised. And in that faith and expectation he died, not knowing when or who she would be, yet never doubting that she would come. For such a promise, being the truth of God, preserves even in hell those who believe it and wait for it. After this came another promise, made to Noah—to last until the time of Abraham—when a bow was set in the clouds as a sign of the covenant [Gen. 9:12–17], by faith in which Noah and his descendants found God gracious. After that, he promised Abraham that all the nations should be blessed in his seed </w:t>
      </w:r>
      <w:r w:rsidRPr="00F12B93">
        <w:rPr>
          <w:rFonts w:ascii="Calibri" w:hAnsi="Calibri" w:cs="Calibri"/>
          <w:sz w:val="24"/>
          <w:szCs w:val="24"/>
        </w:rPr>
        <w:lastRenderedPageBreak/>
        <w:t>[Gen. 22:18]. And this is Abraham’s bosom [Luke 16:22], into which his descendants have been received. Then to Moses and the children of Israel [Deut. 18:18], especially to David [2 Sam. 7:12–16], he gave the plainest promise of Christ. and thereby at last made clear what the promise to the men of old really was.</w:t>
      </w:r>
    </w:p>
    <w:p w14:paraId="732046E9"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And </w:t>
      </w:r>
      <w:proofErr w:type="gramStart"/>
      <w:r w:rsidRPr="00F12B93">
        <w:rPr>
          <w:rFonts w:ascii="Calibri" w:hAnsi="Calibri" w:cs="Calibri"/>
          <w:sz w:val="24"/>
          <w:szCs w:val="24"/>
        </w:rPr>
        <w:t>so</w:t>
      </w:r>
      <w:proofErr w:type="gramEnd"/>
      <w:r w:rsidRPr="00F12B93">
        <w:rPr>
          <w:rFonts w:ascii="Calibri" w:hAnsi="Calibri" w:cs="Calibri"/>
          <w:sz w:val="24"/>
          <w:szCs w:val="24"/>
        </w:rPr>
        <w:t xml:space="preserve"> it finally came to the most perfect promise of all, that of the new testament, in which, with plain words, life and salvation are freely promised, and actually granted to those who believe the promise. And he distinguishes this testament from the old one by a particular mark when he calls it the “</w:t>
      </w:r>
      <w:proofErr w:type="gramStart"/>
      <w:r w:rsidRPr="00F12B93">
        <w:rPr>
          <w:rFonts w:ascii="Calibri" w:hAnsi="Calibri" w:cs="Calibri"/>
          <w:sz w:val="24"/>
          <w:szCs w:val="24"/>
        </w:rPr>
        <w:t>new testament</w:t>
      </w:r>
      <w:proofErr w:type="gramEnd"/>
      <w:r w:rsidRPr="00F12B93">
        <w:rPr>
          <w:rFonts w:ascii="Calibri" w:hAnsi="Calibri" w:cs="Calibri"/>
          <w:sz w:val="24"/>
          <w:szCs w:val="24"/>
        </w:rPr>
        <w:t xml:space="preserve">” [Luke 22:20; 1 Cor. 11:25]. For the </w:t>
      </w:r>
      <w:proofErr w:type="gramStart"/>
      <w:r w:rsidRPr="00F12B93">
        <w:rPr>
          <w:rFonts w:ascii="Calibri" w:hAnsi="Calibri" w:cs="Calibri"/>
          <w:sz w:val="24"/>
          <w:szCs w:val="24"/>
        </w:rPr>
        <w:t>old testament</w:t>
      </w:r>
      <w:proofErr w:type="gramEnd"/>
      <w:r w:rsidRPr="00F12B93">
        <w:rPr>
          <w:rFonts w:ascii="Calibri" w:hAnsi="Calibri" w:cs="Calibri"/>
          <w:sz w:val="24"/>
          <w:szCs w:val="24"/>
        </w:rPr>
        <w:t xml:space="preserve"> given through Moses was not a promise of forgiveness of sins or of eternal things, but of temporal things, namely, of the land of Canaan, by which no man was renewed in spirit to lay hold on the heavenly inheritance. Wherefore also it was necessary that, as a figure of Christ, a dumb beast should be slain, in whose blood the same testament might be confirmed, as the blood corresponded to the testament and the sacrifice corresponded to the promise. But here Christ says “the </w:t>
      </w:r>
      <w:proofErr w:type="gramStart"/>
      <w:r w:rsidRPr="00F12B93">
        <w:rPr>
          <w:rFonts w:ascii="Calibri" w:hAnsi="Calibri" w:cs="Calibri"/>
          <w:sz w:val="24"/>
          <w:szCs w:val="24"/>
        </w:rPr>
        <w:t>new testament</w:t>
      </w:r>
      <w:proofErr w:type="gramEnd"/>
      <w:r w:rsidRPr="00F12B93">
        <w:rPr>
          <w:rFonts w:ascii="Calibri" w:hAnsi="Calibri" w:cs="Calibri"/>
          <w:sz w:val="24"/>
          <w:szCs w:val="24"/>
        </w:rPr>
        <w:t xml:space="preserve"> in my blood” [Luke 22:20; 1 Cor. 11:25], not somebody else’s, but his own, by which grace is promised through the Spirit for the forgiveness of sins, that we may obtain the inheritance.</w:t>
      </w:r>
    </w:p>
    <w:p w14:paraId="384D447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According to its substance, therefore, the mass is nothing but the aforesaid words of Christ: “Take and eat, etc.” [Matt. 26:26], as if he were saying: “Behold, O sinful and condemned man, out of the pure and unmerited love with which I love you, and by the will of the Father of mercies [2 Cor. 1:3], apart from any merit or desire of yours, I promise you in these words the forgiveness of all your sins and life everlasting. And that you may be </w:t>
      </w:r>
      <w:proofErr w:type="gramStart"/>
      <w:r w:rsidRPr="00F12B93">
        <w:rPr>
          <w:rFonts w:ascii="Calibri" w:hAnsi="Calibri" w:cs="Calibri"/>
          <w:sz w:val="24"/>
          <w:szCs w:val="24"/>
        </w:rPr>
        <w:t>absolutely certain</w:t>
      </w:r>
      <w:proofErr w:type="gramEnd"/>
      <w:r w:rsidRPr="00F12B93">
        <w:rPr>
          <w:rFonts w:ascii="Calibri" w:hAnsi="Calibri" w:cs="Calibri"/>
          <w:sz w:val="24"/>
          <w:szCs w:val="24"/>
        </w:rPr>
        <w:t xml:space="preserve"> of this irrevocable promise of mine, I shall give my body and pour out my blood, confirming this promise by my very death, and leaving you my body and blood as a sign and memorial of this same promise. As often as you partake of them, remember me, proclaim and praise my love and bounty toward you, and give thanks.”</w:t>
      </w:r>
    </w:p>
    <w:p w14:paraId="074871C2"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From this you will see that nothing else is needed for a worthy holding of mass than a faith that relies confidently on this promise, believes Christ to be true in these words of his, and does not doubt that these infinite blessings have been bestowed upon it. Hard on this faith there follows, of itself, a most sweet stirring of the heart, whereby the spirit of man is enlarged and enriched (that is love, given by the Holy Spirit through faith in Christ), so that he is drawn to Christ, that gracious and bounteous testator, and made a thoroughly new and different man. Who would not shed tears of gladness, indeed, almost faint for joy in Christ, if he believed with unshaken faith that this inestimable promise of Christ belonged to him? How could he help loving so great a benefactor, who of his own accord offers, promises, and grants such great riches and this eternal inheritance to one who is unworthy and deserving of something far different?</w:t>
      </w:r>
    </w:p>
    <w:p w14:paraId="0140E1DE"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proofErr w:type="gramStart"/>
      <w:r w:rsidRPr="00F12B93">
        <w:rPr>
          <w:rFonts w:ascii="Calibri" w:hAnsi="Calibri" w:cs="Calibri"/>
          <w:sz w:val="24"/>
          <w:szCs w:val="24"/>
        </w:rPr>
        <w:t>Therefore</w:t>
      </w:r>
      <w:proofErr w:type="gramEnd"/>
      <w:r w:rsidRPr="00F12B93">
        <w:rPr>
          <w:rFonts w:ascii="Calibri" w:hAnsi="Calibri" w:cs="Calibri"/>
          <w:sz w:val="24"/>
          <w:szCs w:val="24"/>
        </w:rPr>
        <w:t xml:space="preserve"> it is our one and only misfortune that we have many masses in the world, and yet none, or very few of us, recognize, consider, and receive these promises and riches that are offered to us. </w:t>
      </w:r>
      <w:proofErr w:type="gramStart"/>
      <w:r w:rsidRPr="00F12B93">
        <w:rPr>
          <w:rFonts w:ascii="Calibri" w:hAnsi="Calibri" w:cs="Calibri"/>
          <w:sz w:val="24"/>
          <w:szCs w:val="24"/>
        </w:rPr>
        <w:t>Actually, during</w:t>
      </w:r>
      <w:proofErr w:type="gramEnd"/>
      <w:r w:rsidRPr="00F12B93">
        <w:rPr>
          <w:rFonts w:ascii="Calibri" w:hAnsi="Calibri" w:cs="Calibri"/>
          <w:sz w:val="24"/>
          <w:szCs w:val="24"/>
        </w:rPr>
        <w:t xml:space="preserve"> the mass, we should do nothing with greater zeal (indeed, it demands all our zeal) than to set before our eyes, meditate upon, and ponder these words, these promises of Christ—for they truly constitute the mass itself—in order to exercise, nourish, increase, and strengthen our faith in them by this daily remembrance. For this is what he commands, when he says: “Do this in remembrance of me” [Luke 22:19; 1 Cor. 11:24]. This </w:t>
      </w:r>
      <w:r w:rsidRPr="00F12B93">
        <w:rPr>
          <w:rFonts w:ascii="Calibri" w:hAnsi="Calibri" w:cs="Calibri"/>
          <w:sz w:val="24"/>
          <w:szCs w:val="24"/>
        </w:rPr>
        <w:lastRenderedPageBreak/>
        <w:t xml:space="preserve">should be done by the preachers of the gospel </w:t>
      </w:r>
      <w:proofErr w:type="gramStart"/>
      <w:r w:rsidRPr="00F12B93">
        <w:rPr>
          <w:rFonts w:ascii="Calibri" w:hAnsi="Calibri" w:cs="Calibri"/>
          <w:sz w:val="24"/>
          <w:szCs w:val="24"/>
        </w:rPr>
        <w:t>in order to</w:t>
      </w:r>
      <w:proofErr w:type="gramEnd"/>
      <w:r w:rsidRPr="00F12B93">
        <w:rPr>
          <w:rFonts w:ascii="Calibri" w:hAnsi="Calibri" w:cs="Calibri"/>
          <w:sz w:val="24"/>
          <w:szCs w:val="24"/>
        </w:rPr>
        <w:t xml:space="preserve"> impress this promise faithfully upon the people, to commend it to them, and to awaken their faith in it.</w:t>
      </w:r>
    </w:p>
    <w:p w14:paraId="3125B29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But how many are there today who know that the mass is the promise of Christ? I will say nothing of those godless preachers of fables, who teach human ordinances instead of this great promise. And even if they teach these words of Christ, they do not teach them as a promise or testament, neither therefore as a means of obtaining faith.</w:t>
      </w:r>
    </w:p>
    <w:p w14:paraId="0E40A2B3"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What we deplore in this captivity is that nowadays they take every precaution that no layman should hear these words of Christ, as if they were too sacred to be delivered to the common people. So mad are we priests that we arrogate to ourselves alone the so-called words of consecration, to be said secretly,</w:t>
      </w:r>
      <w:r w:rsidRPr="00F12B93">
        <w:rPr>
          <w:rFonts w:ascii="Calibri" w:hAnsi="Calibri" w:cs="Calibri"/>
          <w:sz w:val="24"/>
          <w:szCs w:val="24"/>
          <w:vertAlign w:val="superscript"/>
        </w:rPr>
        <w:t>88</w:t>
      </w:r>
      <w:r w:rsidRPr="00F12B93">
        <w:rPr>
          <w:rFonts w:ascii="Calibri" w:hAnsi="Calibri" w:cs="Calibri"/>
          <w:sz w:val="24"/>
          <w:szCs w:val="24"/>
        </w:rPr>
        <w:t xml:space="preserve"> yet in such a way that they do not profit even us, for we too fail to regard them as promises or as a testament for the strengthening of the faith. Instead of believing them, we reverence them with I know not what superstitious and godless fancies. What else is Satan trying to do to us through this misfortune of ours but to remove every trace of the [true] mass out of the church, though he is meanwhile at work filling every corner of the globe with [false] masses, that is, with abuses and mockeries of God’s testament—burdening the world more and more heavily with most grievous sins of idolatry, to its deeper condemnation? For what more sinful idolatry can there be than to abuse God’s promises with perverse opinions and to neglect or extinguish faith in them?</w:t>
      </w:r>
    </w:p>
    <w:p w14:paraId="60AE5E37"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For God does not deal, nor has he ever dealt, with man otherwise than through a word of promise, as I have said. We in turn cannot deal with God otherwise than through faith in the Word of his promise. He does not desire works, nor has he need of them; rather we deal with men and with ourselves </w:t>
      </w:r>
      <w:proofErr w:type="gramStart"/>
      <w:r w:rsidRPr="00F12B93">
        <w:rPr>
          <w:rFonts w:ascii="Calibri" w:hAnsi="Calibri" w:cs="Calibri"/>
          <w:sz w:val="24"/>
          <w:szCs w:val="24"/>
        </w:rPr>
        <w:t>on the basis of</w:t>
      </w:r>
      <w:proofErr w:type="gramEnd"/>
      <w:r w:rsidRPr="00F12B93">
        <w:rPr>
          <w:rFonts w:ascii="Calibri" w:hAnsi="Calibri" w:cs="Calibri"/>
          <w:sz w:val="24"/>
          <w:szCs w:val="24"/>
        </w:rPr>
        <w:t xml:space="preserve"> works. But God has need of this: that we consider him faithful in his promises [Heb. 10:23], and patiently persist in this belief, and thus worship him with faith, hope, and love. It is in this way that he obtains his glory among us, since it is not of ourselves who run, but of him who shows mercy [Rom. 9:16], promises, and gives, that we have and hold all good things. Behold, this is that true worship and service of God which we ought to perform in the mass. But if the words of promise are not delivered, what exercise of faith can there be? And without faith, who can have hope or love? Without faith, hope, and love, what service of God can there be? There is no doubt, therefore, that in our day all priests and monks, together with their bishops and all their superiors, are idolators, living in a most perilous state by reason of this ignorance, abuse, and mockery of the mass, or sacrament, or promise of God.</w:t>
      </w:r>
    </w:p>
    <w:p w14:paraId="1C615A7B"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For anyone can easily see that these two, promise and faith, must necessarily go together. For without the promise there is nothing to be believed; while without faith the promise is useless, since it is established and fulfilled through faith. From this everyone will readily gather that the mass, since it is nothing but promise, can be approached and observed only in faith. Without this faith, whatever else is brought to it by way of prayers, preparations, works, signs, or gestures are incitements to impiety rather than exercises of piety. It usually happens that those who are thus prepared imagine themselves legitimately entitled to approach the altar, when </w:t>
      </w:r>
      <w:proofErr w:type="gramStart"/>
      <w:r w:rsidRPr="00F12B93">
        <w:rPr>
          <w:rFonts w:ascii="Calibri" w:hAnsi="Calibri" w:cs="Calibri"/>
          <w:sz w:val="24"/>
          <w:szCs w:val="24"/>
        </w:rPr>
        <w:t>in reality they</w:t>
      </w:r>
      <w:proofErr w:type="gramEnd"/>
      <w:r w:rsidRPr="00F12B93">
        <w:rPr>
          <w:rFonts w:ascii="Calibri" w:hAnsi="Calibri" w:cs="Calibri"/>
          <w:sz w:val="24"/>
          <w:szCs w:val="24"/>
        </w:rPr>
        <w:t xml:space="preserve"> are less prepared than at any other time or by any other work, by reason of the unbelief which they bring with them. How many celebrants you can see everywhere, every day, who imagine they—wretched men—have committed criminal offenses when they make some petty mistake, such as wearing the wrong vestment, or forgetting to wash their hands, or stumbling over their prayers! But the fact that they have no regard for or faith in the mass </w:t>
      </w:r>
      <w:r w:rsidRPr="00F12B93">
        <w:rPr>
          <w:rFonts w:ascii="Calibri" w:hAnsi="Calibri" w:cs="Calibri"/>
          <w:sz w:val="24"/>
          <w:szCs w:val="24"/>
        </w:rPr>
        <w:lastRenderedPageBreak/>
        <w:t>itself, namely, the divine promise, causes them not the slightest qualms of conscience. O worthless religion of this age of ours, the most godless and thankless of all ages!</w:t>
      </w:r>
    </w:p>
    <w:p w14:paraId="5DD8F17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Hence the only worthy preparation and proper observance is faith, the faith by which we believe in the mass, that is, in the divine promise. Whoever, therefore, desires to approach the altar or receive the sacrament, let him beware lest he appear emptyhanded [Exod. 23:15; 34:20; Deut. 16:16] before the face of the Lord God. But he will be empty-handed unless he has faith in the mass, or this </w:t>
      </w:r>
      <w:proofErr w:type="gramStart"/>
      <w:r w:rsidRPr="00F12B93">
        <w:rPr>
          <w:rFonts w:ascii="Calibri" w:hAnsi="Calibri" w:cs="Calibri"/>
          <w:sz w:val="24"/>
          <w:szCs w:val="24"/>
        </w:rPr>
        <w:t>new testament</w:t>
      </w:r>
      <w:proofErr w:type="gramEnd"/>
      <w:r w:rsidRPr="00F12B93">
        <w:rPr>
          <w:rFonts w:ascii="Calibri" w:hAnsi="Calibri" w:cs="Calibri"/>
          <w:sz w:val="24"/>
          <w:szCs w:val="24"/>
        </w:rPr>
        <w:t>. By what godless work could he sin more grievously against the truth of God, than by this unbelief of his? By it, as much as in him lies, he convicts God of being a liar and a maker of empty promises. The safest course, therefore, will be to go to the mass in the same spirit in which you would go to hear any other promise of God, that is, prepared not to do or contribute much yourself, but to believe and accept all that is promised you there, or proclaimed as promises through the ministry of the priest. If you do not come in this spirit, beware of attending at all, for you will surely be going to your condemnation [1 Cor. 11:29].</w:t>
      </w:r>
    </w:p>
    <w:p w14:paraId="66B3E7FF"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 was right then in saying that the whole power of the mass consists in the words of Christ, in which he testifies that forgiveness of sins is bestowed on all those who believe that his body is </w:t>
      </w:r>
      <w:proofErr w:type="gramStart"/>
      <w:r w:rsidRPr="00F12B93">
        <w:rPr>
          <w:rFonts w:ascii="Calibri" w:hAnsi="Calibri" w:cs="Calibri"/>
          <w:sz w:val="24"/>
          <w:szCs w:val="24"/>
        </w:rPr>
        <w:t>given</w:t>
      </w:r>
      <w:proofErr w:type="gramEnd"/>
      <w:r w:rsidRPr="00F12B93">
        <w:rPr>
          <w:rFonts w:ascii="Calibri" w:hAnsi="Calibri" w:cs="Calibri"/>
          <w:sz w:val="24"/>
          <w:szCs w:val="24"/>
        </w:rPr>
        <w:t xml:space="preserve"> and his blood poured out for them. This is why nothing is more important for those who go to hear mass than to ponder these words diligently and in full faith. Unless they do this, all else that they do is in vain. This is surely true, that to every promise of his, God usually adds some sign as a memorial or remembrance of the promise, so that thereby we may serve him the more diligently and he may admonish us the more effectually. Thus, when he promised Noah that he would not again destroy the world by a flood, he added his bow in the clouds, to show that he would be mindful of his covenant [Gen. 9:8–17]. And after promising Abraham the inheritance in his seed, he gave him circumcision as a mark of his justification by faith [Gen. 17:3–11].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he granted to Gideon the dry and the wet fleece to confirm his promise of victory over the Midianites [Judg. 6:36–40]. And through Isaiah he offered to Ahaz a sign that he would conquer the king of Syria and Samaria, to confirm in him his faith in the promise [Isa. 7:10–17]. And we read of many such signs of the promises of God in the Scriptures.</w:t>
      </w:r>
    </w:p>
    <w:p w14:paraId="1ED82151"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proofErr w:type="gramStart"/>
      <w:r w:rsidRPr="00F12B93">
        <w:rPr>
          <w:rFonts w:ascii="Calibri" w:hAnsi="Calibri" w:cs="Calibri"/>
          <w:sz w:val="24"/>
          <w:szCs w:val="24"/>
        </w:rPr>
        <w:t>So</w:t>
      </w:r>
      <w:proofErr w:type="gramEnd"/>
      <w:r w:rsidRPr="00F12B93">
        <w:rPr>
          <w:rFonts w:ascii="Calibri" w:hAnsi="Calibri" w:cs="Calibri"/>
          <w:sz w:val="24"/>
          <w:szCs w:val="24"/>
        </w:rPr>
        <w:t xml:space="preserve"> in the mass also, the foremost promise of all, he adds as a memorial sign of such a great promise his own body and his own blood in the bread and wine, when he says: “Do this in remembrance of me” [Luke 22:19; 1 Cor. 11:24–25]. And </w:t>
      </w:r>
      <w:proofErr w:type="gramStart"/>
      <w:r w:rsidRPr="00F12B93">
        <w:rPr>
          <w:rFonts w:ascii="Calibri" w:hAnsi="Calibri" w:cs="Calibri"/>
          <w:sz w:val="24"/>
          <w:szCs w:val="24"/>
        </w:rPr>
        <w:t>so</w:t>
      </w:r>
      <w:proofErr w:type="gramEnd"/>
      <w:r w:rsidRPr="00F12B93">
        <w:rPr>
          <w:rFonts w:ascii="Calibri" w:hAnsi="Calibri" w:cs="Calibri"/>
          <w:sz w:val="24"/>
          <w:szCs w:val="24"/>
        </w:rPr>
        <w:t xml:space="preserve"> in baptism, to the words of promise he adds the sign of immersion in water. We may learn from this that in every promise of God two things are presented to us, the word and the sign, so that we are to understand the word to be the testament, but the sign to be the sacrament. Thus, in the mass, the word of Christ is the testament, and the bread and wine are the sacrament. And as there is greater power in the word than in the sign, so there is greater power in the testament than in the sacrament; for a man can have and use the word or testament apart from the sign or sacrament. “Believe,” says Augustine, “and you have eaten.” But what does one believe, other than the word of the one who promises? </w:t>
      </w:r>
      <w:proofErr w:type="gramStart"/>
      <w:r w:rsidRPr="00F12B93">
        <w:rPr>
          <w:rFonts w:ascii="Calibri" w:hAnsi="Calibri" w:cs="Calibri"/>
          <w:sz w:val="24"/>
          <w:szCs w:val="24"/>
        </w:rPr>
        <w:t>Therefore</w:t>
      </w:r>
      <w:proofErr w:type="gramEnd"/>
      <w:r w:rsidRPr="00F12B93">
        <w:rPr>
          <w:rFonts w:ascii="Calibri" w:hAnsi="Calibri" w:cs="Calibri"/>
          <w:sz w:val="24"/>
          <w:szCs w:val="24"/>
        </w:rPr>
        <w:t xml:space="preserve"> I can hold mass every day, indeed, every hour, for I can set the words of Christ before me and with them feed and strengthen my faith as often as I choose. This is a truly spiritual eating and drinking.</w:t>
      </w:r>
    </w:p>
    <w:p w14:paraId="6482E7AE"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Here you may see what great things our theologians of the </w:t>
      </w:r>
      <w:r w:rsidRPr="00F12B93">
        <w:rPr>
          <w:rFonts w:ascii="Calibri" w:hAnsi="Calibri" w:cs="Calibri"/>
          <w:i/>
          <w:sz w:val="24"/>
          <w:szCs w:val="24"/>
        </w:rPr>
        <w:t>Sentences</w:t>
      </w:r>
      <w:r w:rsidRPr="00F12B93">
        <w:rPr>
          <w:rFonts w:ascii="Calibri" w:hAnsi="Calibri" w:cs="Calibri"/>
          <w:sz w:val="24"/>
          <w:szCs w:val="24"/>
        </w:rPr>
        <w:t xml:space="preserve"> have produced in this matter. In the first place, not one of them treats of that which is first and foremost, namely, the testament and the word of promise. And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they make us forget faith and the whole power of </w:t>
      </w:r>
      <w:r w:rsidRPr="00F12B93">
        <w:rPr>
          <w:rFonts w:ascii="Calibri" w:hAnsi="Calibri" w:cs="Calibri"/>
          <w:sz w:val="24"/>
          <w:szCs w:val="24"/>
        </w:rPr>
        <w:lastRenderedPageBreak/>
        <w:t xml:space="preserve">the mass. In addition, they discuss exclusively the second part of the mass, namely, the sign or sacrament; yet in such a way that here too they do not teach faith, but their preparations and </w:t>
      </w:r>
      <w:r w:rsidRPr="00F12B93">
        <w:rPr>
          <w:rFonts w:ascii="Calibri" w:hAnsi="Calibri" w:cs="Calibri"/>
          <w:i/>
          <w:sz w:val="24"/>
          <w:szCs w:val="24"/>
        </w:rPr>
        <w:t xml:space="preserve">opera </w:t>
      </w:r>
      <w:proofErr w:type="spellStart"/>
      <w:proofErr w:type="gramStart"/>
      <w:r w:rsidRPr="00F12B93">
        <w:rPr>
          <w:rFonts w:ascii="Calibri" w:hAnsi="Calibri" w:cs="Calibri"/>
          <w:i/>
          <w:sz w:val="24"/>
          <w:szCs w:val="24"/>
        </w:rPr>
        <w:t>operata</w:t>
      </w:r>
      <w:proofErr w:type="spellEnd"/>
      <w:r w:rsidRPr="00F12B93">
        <w:rPr>
          <w:rFonts w:ascii="Calibri" w:hAnsi="Calibri" w:cs="Calibri"/>
          <w:sz w:val="24"/>
          <w:szCs w:val="24"/>
        </w:rPr>
        <w:t>,  participations</w:t>
      </w:r>
      <w:proofErr w:type="gramEnd"/>
      <w:r w:rsidRPr="00F12B93">
        <w:rPr>
          <w:rFonts w:ascii="Calibri" w:hAnsi="Calibri" w:cs="Calibri"/>
          <w:sz w:val="24"/>
          <w:szCs w:val="24"/>
          <w:vertAlign w:val="superscript"/>
        </w:rPr>
        <w:t>92</w:t>
      </w:r>
      <w:r w:rsidRPr="00F12B93">
        <w:rPr>
          <w:rFonts w:ascii="Calibri" w:hAnsi="Calibri" w:cs="Calibri"/>
          <w:sz w:val="24"/>
          <w:szCs w:val="24"/>
        </w:rPr>
        <w:t xml:space="preserve"> and fruits of the mass. They come then to the profundities, babble of transubstantiation and endless other metaphysical trivialities, destroy the proper understanding and use of both sacrament and testament together with faith as such, and cause Christ’s people to forget their God—as the prophet says, days without number [Jer. 2:32]. Let the others tabulate the various benefits of hearing mass; you just apply your mind to this, that you may say and believe with the prophet that God has here prepared a table before you in the presence of your enemies [Ps. 23:5], at which your faith may feed and grow fat. But your faith is fed only with the word of divine promise, for “Man shall not live by bread alone, but by every word that proceeds from the mouth of God” [Deut. 8:3; Matt. 4:4]. Hence, in the mass you must pay closest heed above all to the word of promise, as to a most lavish banquet—your utterly green pastures and sacred still waters [Ps. 23:2], in order that you might esteem this word above everything else, trust in it supremely, and cling to it most firmly, even </w:t>
      </w:r>
      <w:proofErr w:type="spellStart"/>
      <w:r w:rsidRPr="00F12B93">
        <w:rPr>
          <w:rFonts w:ascii="Calibri" w:hAnsi="Calibri" w:cs="Calibri"/>
          <w:sz w:val="24"/>
          <w:szCs w:val="24"/>
        </w:rPr>
        <w:t>through</w:t>
      </w:r>
      <w:proofErr w:type="spellEnd"/>
      <w:r w:rsidRPr="00F12B93">
        <w:rPr>
          <w:rFonts w:ascii="Calibri" w:hAnsi="Calibri" w:cs="Calibri"/>
          <w:sz w:val="24"/>
          <w:szCs w:val="24"/>
        </w:rPr>
        <w:t xml:space="preserve"> death and all sins. If you do this, you will obtain not merely those tiny drops and crumbs of “fruits of the mass” which some have superstitiously invented, but the very fountainhead of life, namely, that faith in the Word out of which every good thing flows, as is said in John 4: “He who believes in me, ‘Out of his heart shall flow rivers of living water.’ ” And again, “Whoever drinks of the water that I shall give him, it will become in him a spring of water welling up to eternal life” [John 4:14].</w:t>
      </w:r>
    </w:p>
    <w:p w14:paraId="0CFEF47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Now there are two things that are constantly assailing us, so that we fail to gather the fruits of the mass. The first is that we are sinners, and unworthy of such great things because of our utter worthlessness. The second is that, even if we were worthy, these things are so high that our fainthearted nature does not dare to aspire to them or hope for them. For </w:t>
      </w:r>
      <w:proofErr w:type="gramStart"/>
      <w:r w:rsidRPr="00F12B93">
        <w:rPr>
          <w:rFonts w:ascii="Calibri" w:hAnsi="Calibri" w:cs="Calibri"/>
          <w:sz w:val="24"/>
          <w:szCs w:val="24"/>
        </w:rPr>
        <w:t>who</w:t>
      </w:r>
      <w:proofErr w:type="gramEnd"/>
      <w:r w:rsidRPr="00F12B93">
        <w:rPr>
          <w:rFonts w:ascii="Calibri" w:hAnsi="Calibri" w:cs="Calibri"/>
          <w:sz w:val="24"/>
          <w:szCs w:val="24"/>
        </w:rPr>
        <w:t xml:space="preserve"> would not simply stand awe-struck before the forgiveness of sins and life everlasting rather than seeking after them, once he had weighed properly the magnitude of the blessings which come through them, namely, to have God as father, to be his son and heir of all his goods! Against this twofold faintness of ours we must lay hold on the word of </w:t>
      </w:r>
      <w:proofErr w:type="gramStart"/>
      <w:r w:rsidRPr="00F12B93">
        <w:rPr>
          <w:rFonts w:ascii="Calibri" w:hAnsi="Calibri" w:cs="Calibri"/>
          <w:sz w:val="24"/>
          <w:szCs w:val="24"/>
        </w:rPr>
        <w:t>Christ, and</w:t>
      </w:r>
      <w:proofErr w:type="gramEnd"/>
      <w:r w:rsidRPr="00F12B93">
        <w:rPr>
          <w:rFonts w:ascii="Calibri" w:hAnsi="Calibri" w:cs="Calibri"/>
          <w:sz w:val="24"/>
          <w:szCs w:val="24"/>
        </w:rPr>
        <w:t xml:space="preserve"> fix our gaze much more steadfastly on it than on these thoughts of our own weakness. For “great are the works of the Lord, studied by all who have pleasure in them” [Ps. 111:2], who </w:t>
      </w:r>
      <w:proofErr w:type="gramStart"/>
      <w:r w:rsidRPr="00F12B93">
        <w:rPr>
          <w:rFonts w:ascii="Calibri" w:hAnsi="Calibri" w:cs="Calibri"/>
          <w:sz w:val="24"/>
          <w:szCs w:val="24"/>
        </w:rPr>
        <w:t>is able to</w:t>
      </w:r>
      <w:proofErr w:type="gramEnd"/>
      <w:r w:rsidRPr="00F12B93">
        <w:rPr>
          <w:rFonts w:ascii="Calibri" w:hAnsi="Calibri" w:cs="Calibri"/>
          <w:sz w:val="24"/>
          <w:szCs w:val="24"/>
        </w:rPr>
        <w:t xml:space="preserve"> give “more abundantly than all that we ask or think” [Eph. 3:20]. If they did not surpass our worthiness, our grasp, and all our thoughts, they would not be divine.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Christ also encourages us when he says: “Fear not, little flock, for it is your Father’s good pleasure to give you the kingdom” [Luke 12:32]. For it is just this incomprehensible overflowing of God’s goodness, showered upon us through Christ, that moves us above all to love him most ardently in return, to be drawn to him with fullest confidence, and, despising all else, be ready to suffer all things for him. Wherefore this sacrament is rightly called “a fountain of love.”</w:t>
      </w:r>
    </w:p>
    <w:p w14:paraId="2BF4AB62"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Let us take an illustration of this from human experience. If a very rich lord were to bequeath a thousand gulden to a beggar or to an unworthy and wicked servant, it is certain that he would boldly claim and accept them without regard to his unworthiness and the greatness of the bequest. And if anyone should seek to oppose him on the grounds of his unworthiness and the large amount of the legacy, what do you suppose the man would say? He would likely say: “What is that to you? What I accept, I accept not on my merits or by any right that I may personally have to it. I know that I am receiving more than a worthless one like me </w:t>
      </w:r>
      <w:r w:rsidRPr="00F12B93">
        <w:rPr>
          <w:rFonts w:ascii="Calibri" w:hAnsi="Calibri" w:cs="Calibri"/>
          <w:sz w:val="24"/>
          <w:szCs w:val="24"/>
        </w:rPr>
        <w:lastRenderedPageBreak/>
        <w:t xml:space="preserve">deserves; indeed, I have deserved the very opposite. But I claim what I claim by the right of a bequest and of another’s goodness. If to him it was not an unworthy thing to bequeath so great a sum to an unworthy person, why should I refuse to accept it because of my unworthiness? Indeed, it is for this very reason that I cherish </w:t>
      </w:r>
      <w:proofErr w:type="gramStart"/>
      <w:r w:rsidRPr="00F12B93">
        <w:rPr>
          <w:rFonts w:ascii="Calibri" w:hAnsi="Calibri" w:cs="Calibri"/>
          <w:sz w:val="24"/>
          <w:szCs w:val="24"/>
        </w:rPr>
        <w:t>all the more</w:t>
      </w:r>
      <w:proofErr w:type="gramEnd"/>
      <w:r w:rsidRPr="00F12B93">
        <w:rPr>
          <w:rFonts w:ascii="Calibri" w:hAnsi="Calibri" w:cs="Calibri"/>
          <w:sz w:val="24"/>
          <w:szCs w:val="24"/>
        </w:rPr>
        <w:t xml:space="preserve"> his unmerited gift—because I am unworthy!” With that same thought every man ought to fortify his conscience against all qualms and scruples, so that he may lay hold on the promise of Christ with unwavering </w:t>
      </w:r>
      <w:proofErr w:type="gramStart"/>
      <w:r w:rsidRPr="00F12B93">
        <w:rPr>
          <w:rFonts w:ascii="Calibri" w:hAnsi="Calibri" w:cs="Calibri"/>
          <w:sz w:val="24"/>
          <w:szCs w:val="24"/>
        </w:rPr>
        <w:t>faith, and</w:t>
      </w:r>
      <w:proofErr w:type="gramEnd"/>
      <w:r w:rsidRPr="00F12B93">
        <w:rPr>
          <w:rFonts w:ascii="Calibri" w:hAnsi="Calibri" w:cs="Calibri"/>
          <w:sz w:val="24"/>
          <w:szCs w:val="24"/>
        </w:rPr>
        <w:t xml:space="preserve"> take the greatest care to approach the sacrament not trusting in confession, prayer, and preparation, but rather, despairing of all these, with firm confidence in Christ who gives the promise. For, as we have said often enough, the word of promise must reign alone here in pure faith; such faith is the one and only sufficient preparation.</w:t>
      </w:r>
    </w:p>
    <w:p w14:paraId="645F8CA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proofErr w:type="gramStart"/>
      <w:r w:rsidRPr="00F12B93">
        <w:rPr>
          <w:rFonts w:ascii="Calibri" w:hAnsi="Calibri" w:cs="Calibri"/>
          <w:sz w:val="24"/>
          <w:szCs w:val="24"/>
        </w:rPr>
        <w:t>Hence</w:t>
      </w:r>
      <w:proofErr w:type="gramEnd"/>
      <w:r w:rsidRPr="00F12B93">
        <w:rPr>
          <w:rFonts w:ascii="Calibri" w:hAnsi="Calibri" w:cs="Calibri"/>
          <w:sz w:val="24"/>
          <w:szCs w:val="24"/>
        </w:rPr>
        <w:t xml:space="preserve"> we see how great is God’s wrath with us, in that he has permitted godless teachers to conceal the words of this testament from us, and thereby to extinguish this same faith, as far as they could. It is already easy to see what </w:t>
      </w:r>
      <w:proofErr w:type="gramStart"/>
      <w:r w:rsidRPr="00F12B93">
        <w:rPr>
          <w:rFonts w:ascii="Calibri" w:hAnsi="Calibri" w:cs="Calibri"/>
          <w:sz w:val="24"/>
          <w:szCs w:val="24"/>
        </w:rPr>
        <w:t>is the inevitable result of this extinguishing of the faith</w:t>
      </w:r>
      <w:proofErr w:type="gramEnd"/>
      <w:r w:rsidRPr="00F12B93">
        <w:rPr>
          <w:rFonts w:ascii="Calibri" w:hAnsi="Calibri" w:cs="Calibri"/>
          <w:sz w:val="24"/>
          <w:szCs w:val="24"/>
        </w:rPr>
        <w:t xml:space="preserve">, namely, the most godless superstition of works. For where faith dies and the word of faith is silent, there works and the prescribing of works immediately crowd into their place. By them we have been carried away out of our own land, as into a Babylonian captivity, and despoiled of all our precious possessions. This has been the fate of the mass; it has been converted by the teaching of godless men into a good work. They themselves call it an </w:t>
      </w:r>
      <w:r w:rsidRPr="00F12B93">
        <w:rPr>
          <w:rFonts w:ascii="Calibri" w:hAnsi="Calibri" w:cs="Calibri"/>
          <w:i/>
          <w:sz w:val="24"/>
          <w:szCs w:val="24"/>
        </w:rPr>
        <w:t xml:space="preserve">opus </w:t>
      </w:r>
      <w:proofErr w:type="spellStart"/>
      <w:r w:rsidRPr="00F12B93">
        <w:rPr>
          <w:rFonts w:ascii="Calibri" w:hAnsi="Calibri" w:cs="Calibri"/>
          <w:i/>
          <w:sz w:val="24"/>
          <w:szCs w:val="24"/>
        </w:rPr>
        <w:t>operatum</w:t>
      </w:r>
      <w:proofErr w:type="spellEnd"/>
      <w:r w:rsidRPr="00F12B93">
        <w:rPr>
          <w:rFonts w:ascii="Calibri" w:hAnsi="Calibri" w:cs="Calibri"/>
          <w:sz w:val="24"/>
          <w:szCs w:val="24"/>
        </w:rPr>
        <w:t xml:space="preserve">, and by it they presume themselves to be all-powerful with God. </w:t>
      </w:r>
      <w:proofErr w:type="gramStart"/>
      <w:r w:rsidRPr="00F12B93">
        <w:rPr>
          <w:rFonts w:ascii="Calibri" w:hAnsi="Calibri" w:cs="Calibri"/>
          <w:sz w:val="24"/>
          <w:szCs w:val="24"/>
        </w:rPr>
        <w:t>Next</w:t>
      </w:r>
      <w:proofErr w:type="gramEnd"/>
      <w:r w:rsidRPr="00F12B93">
        <w:rPr>
          <w:rFonts w:ascii="Calibri" w:hAnsi="Calibri" w:cs="Calibri"/>
          <w:sz w:val="24"/>
          <w:szCs w:val="24"/>
        </w:rPr>
        <w:t xml:space="preserve"> they proceed to the very height of madness, and after inventing the lie that the mass is effective simply by virtue of the act having been performed, they add another one to the effect that the mass is none the less profitable to others even if it is harmful to some wicked priest who may be celebrating it. On such a foundation of sand they base their applications, participations,</w:t>
      </w:r>
      <w:r w:rsidRPr="00F12B93">
        <w:rPr>
          <w:rFonts w:ascii="Calibri" w:hAnsi="Calibri" w:cs="Calibri"/>
          <w:sz w:val="24"/>
          <w:szCs w:val="24"/>
          <w:vertAlign w:val="superscript"/>
        </w:rPr>
        <w:t>96</w:t>
      </w:r>
      <w:r w:rsidRPr="00F12B93">
        <w:rPr>
          <w:rFonts w:ascii="Calibri" w:hAnsi="Calibri" w:cs="Calibri"/>
          <w:sz w:val="24"/>
          <w:szCs w:val="24"/>
        </w:rPr>
        <w:t xml:space="preserve"> brotherhoods, anniversaries,</w:t>
      </w:r>
      <w:r w:rsidRPr="00F12B93">
        <w:rPr>
          <w:rFonts w:ascii="Calibri" w:hAnsi="Calibri" w:cs="Calibri"/>
          <w:sz w:val="24"/>
          <w:szCs w:val="24"/>
          <w:vertAlign w:val="superscript"/>
        </w:rPr>
        <w:t>98</w:t>
      </w:r>
      <w:r w:rsidRPr="00F12B93">
        <w:rPr>
          <w:rFonts w:ascii="Calibri" w:hAnsi="Calibri" w:cs="Calibri"/>
          <w:sz w:val="24"/>
          <w:szCs w:val="24"/>
        </w:rPr>
        <w:t xml:space="preserve"> and numberless other lucrative and profitable schemes of that kind.</w:t>
      </w:r>
    </w:p>
    <w:p w14:paraId="40A358B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These fraudulent disguises are so powerful, so numerous, and so firmly entrenched that you can scarcely prevail against them unless you exercise unremitting care and bear well in mind what the mass is and what has been said above. You have seen that the mass is nothing else than the divine promise or testament of Christ, sealed with the sacrament of his body and blood. If that is true, you will understand that it cannot possibly be in any way a work; nobody can possibly do </w:t>
      </w:r>
      <w:proofErr w:type="spellStart"/>
      <w:r w:rsidRPr="00F12B93">
        <w:rPr>
          <w:rFonts w:ascii="Calibri" w:hAnsi="Calibri" w:cs="Calibri"/>
          <w:sz w:val="24"/>
          <w:szCs w:val="24"/>
        </w:rPr>
        <w:t>any thing</w:t>
      </w:r>
      <w:proofErr w:type="spellEnd"/>
      <w:r w:rsidRPr="00F12B93">
        <w:rPr>
          <w:rFonts w:ascii="Calibri" w:hAnsi="Calibri" w:cs="Calibri"/>
          <w:sz w:val="24"/>
          <w:szCs w:val="24"/>
        </w:rPr>
        <w:t xml:space="preserve"> in it, neither can it be dealt with in any other way than by faith alone. However, faith is not a work, but the lord and life of all works. Who in the world is so foolish as to regard a promise received by him, or a testament given to him, as a good work, which he renders to the testator by his acceptance of it? What heir will imagine that he is doing his departed father a kindness by accepting the terms of the will and the inheritance it bequeaths to him? What godless audacity is it, therefore, when we who are to receive the testament of God come as those who would perform a good work for him! This ignorance of the testament, this captivity of so great a sacrament—are they not too sad for tears? When we ought to be grateful for benefits received, we come arrogantly to give that which we ought to take. With unheard-of perversity we mock the mercy of the giver by giving as a work the thing we receive as a gift, so that the testator, instead of being a dispenser of his own goods, becomes the recipient of ours. Woe to such sacrilege!</w:t>
      </w:r>
    </w:p>
    <w:p w14:paraId="558EC529"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Who has ever been so mad as to regard baptism as a good work, or what candidate for baptism has believed that he was performing a work which he might offer to God on behalf of himself and communicate to others? </w:t>
      </w:r>
      <w:proofErr w:type="gramStart"/>
      <w:r w:rsidRPr="00F12B93">
        <w:rPr>
          <w:rFonts w:ascii="Calibri" w:hAnsi="Calibri" w:cs="Calibri"/>
          <w:sz w:val="24"/>
          <w:szCs w:val="24"/>
        </w:rPr>
        <w:t>If,</w:t>
      </w:r>
      <w:proofErr w:type="gramEnd"/>
      <w:r w:rsidRPr="00F12B93">
        <w:rPr>
          <w:rFonts w:ascii="Calibri" w:hAnsi="Calibri" w:cs="Calibri"/>
          <w:sz w:val="24"/>
          <w:szCs w:val="24"/>
        </w:rPr>
        <w:t xml:space="preserve"> then, there is no good work that can be communicated </w:t>
      </w:r>
      <w:r w:rsidRPr="00F12B93">
        <w:rPr>
          <w:rFonts w:ascii="Calibri" w:hAnsi="Calibri" w:cs="Calibri"/>
          <w:sz w:val="24"/>
          <w:szCs w:val="24"/>
        </w:rPr>
        <w:lastRenderedPageBreak/>
        <w:t xml:space="preserve">to others in this one sacrament and testament, neither will there be any in the mass, since it too is nothing else than a testament and sacrament. Hence it is a manifest and wicked error to offer or apply the mass for sins, for satisfactions, for the dead, or for any needs whatsoever of one’s own or of others. You will readily see the obvious truth of this if you firmly hold that the mass is a divine promise, which can benefit no one, be applied to no one, intercede for no one, and be communicated to no one, except only to him who believes with a faith of his own. Who can receive or apply, </w:t>
      </w:r>
      <w:proofErr w:type="gramStart"/>
      <w:r w:rsidRPr="00F12B93">
        <w:rPr>
          <w:rFonts w:ascii="Calibri" w:hAnsi="Calibri" w:cs="Calibri"/>
          <w:sz w:val="24"/>
          <w:szCs w:val="24"/>
        </w:rPr>
        <w:t>in</w:t>
      </w:r>
      <w:proofErr w:type="gramEnd"/>
      <w:r w:rsidRPr="00F12B93">
        <w:rPr>
          <w:rFonts w:ascii="Calibri" w:hAnsi="Calibri" w:cs="Calibri"/>
          <w:sz w:val="24"/>
          <w:szCs w:val="24"/>
        </w:rPr>
        <w:t xml:space="preserve"> behalf of another, the promise of God, which demands the personal faith of each one individually? Can I give to another the promise of God, even if he does not believe? Can I believe for another, or cause another to believe? But this is what must happen if I am able to apply and communicate the mass to others; for there are but two things in the mass, the divine promise and the human faith, the latter accepting what the former promises. But if it is true that I can do this, then I can also hear and believe the gospel for another, I can be baptized for another, I can be absolved from sins for another, I can also partake of the Sacrament of the Altar for another, and—to go through the list of their sacraments also—I can marry a wife for another, get ordained for another, be confirmed for another, and receive extreme unction for another!</w:t>
      </w:r>
    </w:p>
    <w:p w14:paraId="612E929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In short, why did not Abraham believe for all the Jews? Why was faith in the promise made to Abraham demanded of every individual Jew?</w:t>
      </w:r>
    </w:p>
    <w:p w14:paraId="52BA2C0E"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Therefore, let this irrefutable truth stand fast: Where there is a divine promise, there every one must stand on his own feet; his own personal faith is demanded, he will give an account for himself and bear his own load [Gal. 6:5]; as it is said in the last chapter of Mark [16:16]: “He who believes and is baptized will be saved; but he who does not believe will be condemned.” Even so each one can derive personal benefit from the mass only by his own personal faith. It is </w:t>
      </w:r>
      <w:proofErr w:type="gramStart"/>
      <w:r w:rsidRPr="00F12B93">
        <w:rPr>
          <w:rFonts w:ascii="Calibri" w:hAnsi="Calibri" w:cs="Calibri"/>
          <w:sz w:val="24"/>
          <w:szCs w:val="24"/>
        </w:rPr>
        <w:t>absolutely impossible</w:t>
      </w:r>
      <w:proofErr w:type="gramEnd"/>
      <w:r w:rsidRPr="00F12B93">
        <w:rPr>
          <w:rFonts w:ascii="Calibri" w:hAnsi="Calibri" w:cs="Calibri"/>
          <w:sz w:val="24"/>
          <w:szCs w:val="24"/>
        </w:rPr>
        <w:t xml:space="preserve"> to commune on behalf of anyone else. Just as the priest is unable to administer the sacrament to anyone on behalf of </w:t>
      </w:r>
      <w:proofErr w:type="gramStart"/>
      <w:r w:rsidRPr="00F12B93">
        <w:rPr>
          <w:rFonts w:ascii="Calibri" w:hAnsi="Calibri" w:cs="Calibri"/>
          <w:sz w:val="24"/>
          <w:szCs w:val="24"/>
        </w:rPr>
        <w:t>another, but</w:t>
      </w:r>
      <w:proofErr w:type="gramEnd"/>
      <w:r w:rsidRPr="00F12B93">
        <w:rPr>
          <w:rFonts w:ascii="Calibri" w:hAnsi="Calibri" w:cs="Calibri"/>
          <w:sz w:val="24"/>
          <w:szCs w:val="24"/>
        </w:rPr>
        <w:t xml:space="preserve"> administers the same sacrament to each one individually by himself. For in consecrating and administering, the priests are our servants. Through them we are not offering a good work or communicating something in an active sense. Rather, we are receiving through them the promises and the sign; we are being communicated unto in the passive sense. This is the view that has persisted with respect to the laity right up to the present day, for of them it is said not that they do something good but that they receive it. But the priests have strayed into godless ways; out of the sacrament and testament of God, which ought to be a good gift received, they have made for themselves a good deed performed, which they then give to others and offer up to God.</w:t>
      </w:r>
    </w:p>
    <w:p w14:paraId="4B38EB5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But you will say: What is this? Will you not overturn the practice and teaching of all the churches and monasteries, by virtue of which they have flourished all these centuries? For the mass is the foundation of their anniversaries, intercessions, applications, communications, etc.</w:t>
      </w:r>
      <w:proofErr w:type="gramStart"/>
      <w:r w:rsidRPr="00F12B93">
        <w:rPr>
          <w:rFonts w:ascii="Calibri" w:hAnsi="Calibri" w:cs="Calibri"/>
          <w:sz w:val="24"/>
          <w:szCs w:val="24"/>
        </w:rPr>
        <w:t>, that is to say, of</w:t>
      </w:r>
      <w:proofErr w:type="gramEnd"/>
      <w:r w:rsidRPr="00F12B93">
        <w:rPr>
          <w:rFonts w:ascii="Calibri" w:hAnsi="Calibri" w:cs="Calibri"/>
          <w:sz w:val="24"/>
          <w:szCs w:val="24"/>
        </w:rPr>
        <w:t xml:space="preserve"> their fat income. I answer: This is the very thing that has constrained me to write of the captivity of the church. For it is in this manner that the sacred testament of God has been forced into the service of a most impious traffic. It has come through the opinions and ordinances of wicked men, who, passing over the Word of God, have dished up to us the thoughts of their own hearts and led the whole world astray. What do I care about the number and influence of those who are in this error? The truth is mightier than all of them. If you </w:t>
      </w:r>
      <w:proofErr w:type="gramStart"/>
      <w:r w:rsidRPr="00F12B93">
        <w:rPr>
          <w:rFonts w:ascii="Calibri" w:hAnsi="Calibri" w:cs="Calibri"/>
          <w:sz w:val="24"/>
          <w:szCs w:val="24"/>
        </w:rPr>
        <w:t>are able to</w:t>
      </w:r>
      <w:proofErr w:type="gramEnd"/>
      <w:r w:rsidRPr="00F12B93">
        <w:rPr>
          <w:rFonts w:ascii="Calibri" w:hAnsi="Calibri" w:cs="Calibri"/>
          <w:sz w:val="24"/>
          <w:szCs w:val="24"/>
        </w:rPr>
        <w:t xml:space="preserve"> refute Christ, who teaches that the mass is a testament and a sacrament, then I will admit that they are in the right. Or, if you can bring yourself to say that that man is doing a </w:t>
      </w:r>
      <w:r w:rsidRPr="00F12B93">
        <w:rPr>
          <w:rFonts w:ascii="Calibri" w:hAnsi="Calibri" w:cs="Calibri"/>
          <w:sz w:val="24"/>
          <w:szCs w:val="24"/>
        </w:rPr>
        <w:lastRenderedPageBreak/>
        <w:t>good work who receives the benefit of the testament, or to that end uses this sacrament of promise, then I will gladly condemn my teachings. But since you can do neither, why do you hesitate to turn your back on the multitude who go after evil? Why do you hesitate to give God the glory and to confess his truth—that all priests today are perversely mistaken who regard the mass as a work by which they may relieve their own needs and those of others, whether dead or alive? I am uttering unheard of and startling things, but if you will consider what the mass is, you will realize that I have spoken the truth. The fault lies with our false sense of security, which blinds us to the wrath of God that is raging against us.</w:t>
      </w:r>
    </w:p>
    <w:p w14:paraId="61A8D1FA"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 am ready to admit, however, that the prayers which we pour out before God when we are </w:t>
      </w:r>
      <w:proofErr w:type="gramStart"/>
      <w:r w:rsidRPr="00F12B93">
        <w:rPr>
          <w:rFonts w:ascii="Calibri" w:hAnsi="Calibri" w:cs="Calibri"/>
          <w:sz w:val="24"/>
          <w:szCs w:val="24"/>
        </w:rPr>
        <w:t>gathered together</w:t>
      </w:r>
      <w:proofErr w:type="gramEnd"/>
      <w:r w:rsidRPr="00F12B93">
        <w:rPr>
          <w:rFonts w:ascii="Calibri" w:hAnsi="Calibri" w:cs="Calibri"/>
          <w:sz w:val="24"/>
          <w:szCs w:val="24"/>
        </w:rPr>
        <w:t xml:space="preserve"> to partake of the mass are good works or benefits, which we impart, apply and communicate to one another, and which we offer for one another. Thus James [5:16] teaches us to pray for one another that we may be healed, and Paul in 1 Tim. 2[:1–2] commands “that supplications, prayers, and intercessions be made for all men, for kings and all who are in high positions.” Now these are not the </w:t>
      </w:r>
      <w:proofErr w:type="gramStart"/>
      <w:r w:rsidRPr="00F12B93">
        <w:rPr>
          <w:rFonts w:ascii="Calibri" w:hAnsi="Calibri" w:cs="Calibri"/>
          <w:sz w:val="24"/>
          <w:szCs w:val="24"/>
        </w:rPr>
        <w:t>mass, but</w:t>
      </w:r>
      <w:proofErr w:type="gramEnd"/>
      <w:r w:rsidRPr="00F12B93">
        <w:rPr>
          <w:rFonts w:ascii="Calibri" w:hAnsi="Calibri" w:cs="Calibri"/>
          <w:sz w:val="24"/>
          <w:szCs w:val="24"/>
        </w:rPr>
        <w:t xml:space="preserve"> works of the mass—if the prayers of heart and lips may be called works—for they flow from the faith that is kindled or increased in the sacrament. For the mass, or the promise of God, is not fulfilled by praying, but only by believing. However, as believers we pray and perform every good work. But what priest offers up the sacrifice in this sense, that he believes he is offering up only the prayers? They all imagine that they are offering up Christ himself to God the Father as an all-sufficient </w:t>
      </w:r>
      <w:proofErr w:type="gramStart"/>
      <w:r w:rsidRPr="00F12B93">
        <w:rPr>
          <w:rFonts w:ascii="Calibri" w:hAnsi="Calibri" w:cs="Calibri"/>
          <w:sz w:val="24"/>
          <w:szCs w:val="24"/>
        </w:rPr>
        <w:t>sacrifice, and</w:t>
      </w:r>
      <w:proofErr w:type="gramEnd"/>
      <w:r w:rsidRPr="00F12B93">
        <w:rPr>
          <w:rFonts w:ascii="Calibri" w:hAnsi="Calibri" w:cs="Calibri"/>
          <w:sz w:val="24"/>
          <w:szCs w:val="24"/>
        </w:rPr>
        <w:t xml:space="preserve"> performing a good work for all those whom they intend to benefit, for they put their trust in the work which the mass accomplishes, and they do not ascribe this work to prayer. In this way the error has gradually grown, until they have come to ascribe to the sacrament what belongs to the prayers, and to offer to God what should be received as a benefit.</w:t>
      </w:r>
    </w:p>
    <w:p w14:paraId="248C4335"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We must therefore sharply distinguish the testament and sacrament itself from the prayers which we offer at the same time. Not only this, but we must also bear in mind that the prayers avail utterly nothing, either to him who offers them or to those for whom they are offered, unless the testament is first received in faith, so that it will be faith that offers the prayers; for faith alone is heard, as James teaches in his first chapter [Jas. 1:6]. There is therefore a great difference between prayer and the mass. Prayer may be extended to as many persons as one desires, while the mass is received only by the person who believes for himself, and only to the extent that he believes. It cannot be given either to God or to men. Rather it is God alone who through the ministration of the priest gives it to men, and men receive it by faith alone without any works or merits. Nor would anyone dare to be so foolish as to assert that a ragged beggar does a good work when he comes to receive a gift from a rich man. But the mass (as I have said) is the gift of the divine promise, proffered to all men by the hand of the priest.</w:t>
      </w:r>
    </w:p>
    <w:p w14:paraId="33FB047F"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It is certain, therefore, that the mass is not a work which may be communicated to others, but the object of faith (as has been said), for the strengthening and nourishing of each one’s own faith.</w:t>
      </w:r>
    </w:p>
    <w:p w14:paraId="3FE8577A"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Now there is yet a second stumbling block that must be removed, and this is much greater and the most dangerous of all. It is the common belief that the mass is a sacrifice, which is offered to God. Even the words of the canon seem to imply this, when they speak of “these gifts, these presents, these holy sacrifices,” and further on “this offering.” Prayer is also made, in so many words, “that the sacrifice may be accepted even as the sacrifice of Abel,” etc. Hence Christ is termed “the sacrifice of the altar.” Added to these are the sayings of the holy fathers, </w:t>
      </w:r>
      <w:r w:rsidRPr="00F12B93">
        <w:rPr>
          <w:rFonts w:ascii="Calibri" w:hAnsi="Calibri" w:cs="Calibri"/>
          <w:sz w:val="24"/>
          <w:szCs w:val="24"/>
        </w:rPr>
        <w:lastRenderedPageBreak/>
        <w:t>the great number of examples, and the widespread practice uniformly observed throughout the world.</w:t>
      </w:r>
    </w:p>
    <w:p w14:paraId="4F70A6E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Over against all these things, firmly entrenched as they are, we must resolutely set the words and example of Christ. For unless we firmly hold that the mass is the promise or testament of Christ, as the words clearly say, we shall lose the whole gospel and all its comfort. Let us permit nothing to prevail against these words—even though an angel from heaven should teach otherwise [Gal. 1:8]—for they contain nothing about a work or a sacrifice. Moreover, we also have the example of Christ on our side. When he instituted this sacrament and established this testament at the Last Supper, Christ did not offer himself to God the Father, nor did he perform a good work on behalf of others, but, sitting at the table, he set this same testament before each one and proffered to him the sign. Now, the more closely our mass resembles that first mass of all, which Christ performed at the Last Supper, the more Christian it will be. But Christ’s mass was most simple, without any display of vestments, gestures, chants, or other ceremonies, so that if it had been necessary to offer the mass as a sacrifice, then Christ’s institution of it was not complete.</w:t>
      </w:r>
    </w:p>
    <w:p w14:paraId="2FBFE5FA"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Not that </w:t>
      </w:r>
      <w:proofErr w:type="spellStart"/>
      <w:proofErr w:type="gramStart"/>
      <w:r w:rsidRPr="00F12B93">
        <w:rPr>
          <w:rFonts w:ascii="Calibri" w:hAnsi="Calibri" w:cs="Calibri"/>
          <w:sz w:val="24"/>
          <w:szCs w:val="24"/>
        </w:rPr>
        <w:t>any one</w:t>
      </w:r>
      <w:proofErr w:type="spellEnd"/>
      <w:proofErr w:type="gramEnd"/>
      <w:r w:rsidRPr="00F12B93">
        <w:rPr>
          <w:rFonts w:ascii="Calibri" w:hAnsi="Calibri" w:cs="Calibri"/>
          <w:sz w:val="24"/>
          <w:szCs w:val="24"/>
        </w:rPr>
        <w:t xml:space="preserve"> should revile the church universal for embellishing and amplifying the mass with many additional rites and ceremonies. But what we contend for is this: No one should be deceived by the glamor of the ceremonies and entangled in the multitude of pompous forms, and thus lose the simplicity of the mass itself, and indeed practice a sort of transubstantiation by losing sight of the simple “substance” of the mass and clinging to the manifold “accidents” of outward pomp. For whatever has been added to the word and example of Christ is an “accident” of the mass, and ought to be regarded just as we regard the so-called </w:t>
      </w:r>
      <w:proofErr w:type="spellStart"/>
      <w:r w:rsidRPr="00F12B93">
        <w:rPr>
          <w:rFonts w:ascii="Calibri" w:hAnsi="Calibri" w:cs="Calibri"/>
          <w:sz w:val="24"/>
          <w:szCs w:val="24"/>
        </w:rPr>
        <w:t>monstrances</w:t>
      </w:r>
      <w:proofErr w:type="spellEnd"/>
      <w:r w:rsidRPr="00F12B93">
        <w:rPr>
          <w:rFonts w:ascii="Calibri" w:hAnsi="Calibri" w:cs="Calibri"/>
          <w:sz w:val="24"/>
          <w:szCs w:val="24"/>
        </w:rPr>
        <w:t xml:space="preserve"> and corporal cloths in which the host itself is contained. Therefore, just as distributing a testament or accepting a promise differs diametrically from offering a sacrifice, so it is a contradiction in terms to call the mass a sacrifice, for the former is something that we </w:t>
      </w:r>
      <w:proofErr w:type="gramStart"/>
      <w:r w:rsidRPr="00F12B93">
        <w:rPr>
          <w:rFonts w:ascii="Calibri" w:hAnsi="Calibri" w:cs="Calibri"/>
          <w:sz w:val="24"/>
          <w:szCs w:val="24"/>
        </w:rPr>
        <w:t>receive</w:t>
      </w:r>
      <w:proofErr w:type="gramEnd"/>
      <w:r w:rsidRPr="00F12B93">
        <w:rPr>
          <w:rFonts w:ascii="Calibri" w:hAnsi="Calibri" w:cs="Calibri"/>
          <w:sz w:val="24"/>
          <w:szCs w:val="24"/>
        </w:rPr>
        <w:t xml:space="preserve"> and the latter is something that we give. The same thing cannot be received and offered at the same time, nor can it be both given and accepted by the same person, any more than our prayer can be the same thing as that which our prayer obtains, or the act of praying be the same thing as the act of receiving that for which we pray.</w:t>
      </w:r>
    </w:p>
    <w:p w14:paraId="6FE67D89"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What shall we say then of the canon of the mass and the patristic authorities? </w:t>
      </w:r>
      <w:proofErr w:type="gramStart"/>
      <w:r w:rsidRPr="00F12B93">
        <w:rPr>
          <w:rFonts w:ascii="Calibri" w:hAnsi="Calibri" w:cs="Calibri"/>
          <w:sz w:val="24"/>
          <w:szCs w:val="24"/>
        </w:rPr>
        <w:t>First of all</w:t>
      </w:r>
      <w:proofErr w:type="gramEnd"/>
      <w:r w:rsidRPr="00F12B93">
        <w:rPr>
          <w:rFonts w:ascii="Calibri" w:hAnsi="Calibri" w:cs="Calibri"/>
          <w:sz w:val="24"/>
          <w:szCs w:val="24"/>
        </w:rPr>
        <w:t xml:space="preserve">, I would answer: If there were nothing at all to be said against them, it would be safer to reject them all than admit that the mass is a work or a sacrifice, lest we deny the word of Christ and destroy faith together with the mass. Nevertheless, </w:t>
      </w:r>
      <w:proofErr w:type="gramStart"/>
      <w:r w:rsidRPr="00F12B93">
        <w:rPr>
          <w:rFonts w:ascii="Calibri" w:hAnsi="Calibri" w:cs="Calibri"/>
          <w:sz w:val="24"/>
          <w:szCs w:val="24"/>
        </w:rPr>
        <w:t>in order to</w:t>
      </w:r>
      <w:proofErr w:type="gramEnd"/>
      <w:r w:rsidRPr="00F12B93">
        <w:rPr>
          <w:rFonts w:ascii="Calibri" w:hAnsi="Calibri" w:cs="Calibri"/>
          <w:sz w:val="24"/>
          <w:szCs w:val="24"/>
        </w:rPr>
        <w:t xml:space="preserve"> retain them, we shall say that we are instructed by the Apostle in 1 Cor. 11[:21, 33] that it was customary for Christ’s believers, when they came together for mass, to bring with them food and drink. These they called “collections,” and they distributed them among all who were in want, after the example of the apostles in Acts 4[:34–35]. From this store was taken the portion of the bread and wine that was consecrated in the sacrament. And since all this store was consecrated by the word and prayer [1 Tim. 4:5], by being “lifted up” according to the Hebrew rite of which we read in Moses [Num. 18:30–32], the words and rite of this lifting up or offering have come down to us, although the custom of bringing along and collecting that which was offered or lifted up has long since fallen into disuse. Thus, in Isa. 37[:4] Hezekiah commanded Isaiah to </w:t>
      </w:r>
      <w:proofErr w:type="gramStart"/>
      <w:r w:rsidRPr="00F12B93">
        <w:rPr>
          <w:rFonts w:ascii="Calibri" w:hAnsi="Calibri" w:cs="Calibri"/>
          <w:sz w:val="24"/>
          <w:szCs w:val="24"/>
        </w:rPr>
        <w:t>lift up</w:t>
      </w:r>
      <w:proofErr w:type="gramEnd"/>
      <w:r w:rsidRPr="00F12B93">
        <w:rPr>
          <w:rFonts w:ascii="Calibri" w:hAnsi="Calibri" w:cs="Calibri"/>
          <w:sz w:val="24"/>
          <w:szCs w:val="24"/>
        </w:rPr>
        <w:t xml:space="preserve"> his prayer in the sight of God for the remnant. In the Psalms we read: “Lift up your hands to the holy place” [Ps. 134:2]. And again: “To thee I will lift up my hands” [Ps. 63:4]. And in 1 Tim. 2[:8]: “In </w:t>
      </w:r>
      <w:r w:rsidRPr="00F12B93">
        <w:rPr>
          <w:rFonts w:ascii="Calibri" w:hAnsi="Calibri" w:cs="Calibri"/>
          <w:sz w:val="24"/>
          <w:szCs w:val="24"/>
        </w:rPr>
        <w:lastRenderedPageBreak/>
        <w:t xml:space="preserve">every place lifting holy hands.” For this </w:t>
      </w:r>
      <w:proofErr w:type="gramStart"/>
      <w:r w:rsidRPr="00F12B93">
        <w:rPr>
          <w:rFonts w:ascii="Calibri" w:hAnsi="Calibri" w:cs="Calibri"/>
          <w:sz w:val="24"/>
          <w:szCs w:val="24"/>
        </w:rPr>
        <w:t>reason</w:t>
      </w:r>
      <w:proofErr w:type="gramEnd"/>
      <w:r w:rsidRPr="00F12B93">
        <w:rPr>
          <w:rFonts w:ascii="Calibri" w:hAnsi="Calibri" w:cs="Calibri"/>
          <w:sz w:val="24"/>
          <w:szCs w:val="24"/>
        </w:rPr>
        <w:t xml:space="preserve"> the words “sacrifice” and “offering” must be taken to refer not to the sacrament and testament, but to the collections themselves. From this source also the word “collect” has come down to us for the prayers said in the mass.</w:t>
      </w:r>
    </w:p>
    <w:p w14:paraId="786AE92D"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The same thing happens when the priest elevates the bread and the cup immediately after consecrating them. By this he does not show that he is offering anything to God, for he does not say a single word here about a victim or an offering. But this elevation is either a survival of that Hebrew rite of </w:t>
      </w:r>
      <w:proofErr w:type="gramStart"/>
      <w:r w:rsidRPr="00F12B93">
        <w:rPr>
          <w:rFonts w:ascii="Calibri" w:hAnsi="Calibri" w:cs="Calibri"/>
          <w:sz w:val="24"/>
          <w:szCs w:val="24"/>
        </w:rPr>
        <w:t>lifting up</w:t>
      </w:r>
      <w:proofErr w:type="gramEnd"/>
      <w:r w:rsidRPr="00F12B93">
        <w:rPr>
          <w:rFonts w:ascii="Calibri" w:hAnsi="Calibri" w:cs="Calibri"/>
          <w:sz w:val="24"/>
          <w:szCs w:val="24"/>
        </w:rPr>
        <w:t xml:space="preserve"> what was received with thanksgiving and returned to God, or else it is an admonition to us to provoke us to faith in this testament which the priest has set forth and exhibited in the words of Christ, so that now he also shows us the sign of the testament.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the oblation of the bread properly accompanies the demonstrative “this” in the words, “this is my body,” and by the sign the priest addresses us gathered about him; and in a like manner the oblation of the cup properly accompanies the demonstrative “this” in the words, “this cup is the new testament, etc.” For it is faith that the priest ought to awaken in us by this act of elevation. And would to God that as he elevates the sign, or sacrament, openly before our eyes, he might also sound in our ears the word, or testament, in a loud, clear voice, and in the language of the people, whatever it may be, in order that faith may be the more effectively awakened. For why may mass be said in Greek and Latin and Hebrew, but not in German or any other language?</w:t>
      </w:r>
    </w:p>
    <w:p w14:paraId="38805FA8"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Therefore, let the priests who offer the sacrifice of the mass in these corrupt and most perilous times take heed, first, that they do not refer to the sacrament the words of the greater and lesser canon, together with the collects, because they smack too strongly of sacrifice. They should refer them instead to the bread and the wine to be consecrated, or to their own prayers. For the bread and wine are offered beforehand for blessing in order that they may be sanctified by the word and by prayer [1 Tim. 4:5], but after they have been blessed and </w:t>
      </w:r>
      <w:proofErr w:type="gramStart"/>
      <w:r w:rsidRPr="00F12B93">
        <w:rPr>
          <w:rFonts w:ascii="Calibri" w:hAnsi="Calibri" w:cs="Calibri"/>
          <w:sz w:val="24"/>
          <w:szCs w:val="24"/>
        </w:rPr>
        <w:t>consecrated</w:t>
      </w:r>
      <w:proofErr w:type="gramEnd"/>
      <w:r w:rsidRPr="00F12B93">
        <w:rPr>
          <w:rFonts w:ascii="Calibri" w:hAnsi="Calibri" w:cs="Calibri"/>
          <w:sz w:val="24"/>
          <w:szCs w:val="24"/>
        </w:rPr>
        <w:t xml:space="preserve"> they are no longer offered, but received as a gift from God. And in this rite let the priest bear in mind that the gospel is to be set above all canons and collects devised by men, and that the gospel does not sanction the idea that the mass is a sacrifice, as has been shown.</w:t>
      </w:r>
    </w:p>
    <w:p w14:paraId="2FE270B2"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Further, when a priest celebrates public mass, he should determine to do nothing else than to commune himself and others by means of the mass. At the same time, however, he may offer prayers for himself and others, but he must beware lest he presume to offer the mass. But let him that holds private masses determine to commune himself. The private mass does not differ in the least from the ordinary communion which any layman receives at the hand of the </w:t>
      </w:r>
      <w:proofErr w:type="gramStart"/>
      <w:r w:rsidRPr="00F12B93">
        <w:rPr>
          <w:rFonts w:ascii="Calibri" w:hAnsi="Calibri" w:cs="Calibri"/>
          <w:sz w:val="24"/>
          <w:szCs w:val="24"/>
        </w:rPr>
        <w:t>priest, and</w:t>
      </w:r>
      <w:proofErr w:type="gramEnd"/>
      <w:r w:rsidRPr="00F12B93">
        <w:rPr>
          <w:rFonts w:ascii="Calibri" w:hAnsi="Calibri" w:cs="Calibri"/>
          <w:sz w:val="24"/>
          <w:szCs w:val="24"/>
        </w:rPr>
        <w:t xml:space="preserve"> has no greater effect. The difference is in the prayers, and in the fact that the priest consecrates the elements for himself and administers them to himself. As far as the blessing</w:t>
      </w:r>
      <w:r w:rsidRPr="00F12B93">
        <w:rPr>
          <w:rFonts w:ascii="Calibri" w:hAnsi="Calibri" w:cs="Calibri"/>
          <w:sz w:val="24"/>
          <w:szCs w:val="24"/>
          <w:vertAlign w:val="superscript"/>
        </w:rPr>
        <w:t>106</w:t>
      </w:r>
      <w:r w:rsidRPr="00F12B93">
        <w:rPr>
          <w:rFonts w:ascii="Calibri" w:hAnsi="Calibri" w:cs="Calibri"/>
          <w:sz w:val="24"/>
          <w:szCs w:val="24"/>
        </w:rPr>
        <w:t xml:space="preserve"> of the mass and sacrament is concerned we are all equals, whether we are priests or laymen.</w:t>
      </w:r>
    </w:p>
    <w:p w14:paraId="1D0A2D2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If a priest is requested by others to celebrate so-called “votive” masses, let him beware of accepting a fee for the mass, or of presuming to offer any votive sacrifice. Rather, he should take pains to refer all this to the prayers which he offers for the dead or the living, saying to himself: “Lo, I will go and receive the sacrament for myself alone, and while doing so I will pray for this one and that one.” </w:t>
      </w:r>
      <w:proofErr w:type="gramStart"/>
      <w:r w:rsidRPr="00F12B93">
        <w:rPr>
          <w:rFonts w:ascii="Calibri" w:hAnsi="Calibri" w:cs="Calibri"/>
          <w:sz w:val="24"/>
          <w:szCs w:val="24"/>
        </w:rPr>
        <w:t>Thus</w:t>
      </w:r>
      <w:proofErr w:type="gramEnd"/>
      <w:r w:rsidRPr="00F12B93">
        <w:rPr>
          <w:rFonts w:ascii="Calibri" w:hAnsi="Calibri" w:cs="Calibri"/>
          <w:sz w:val="24"/>
          <w:szCs w:val="24"/>
        </w:rPr>
        <w:t xml:space="preserve"> he will receive his fee for the prayers, not for the mass, and can buy food and clothing with it. Let him not be disturbed because all the world holds and practices the contrary. You have the utmost certainty of the gospel, and by relying on it, you may well disregard the belief and opinions of men. But if you disregard me and insist upon offering the mass and not the prayers alone, remember that I have faithfully warned you, and </w:t>
      </w:r>
      <w:r w:rsidRPr="00F12B93">
        <w:rPr>
          <w:rFonts w:ascii="Calibri" w:hAnsi="Calibri" w:cs="Calibri"/>
          <w:sz w:val="24"/>
          <w:szCs w:val="24"/>
        </w:rPr>
        <w:lastRenderedPageBreak/>
        <w:t>that I will be without blame on the day of judgment; you will have to bear your sin alone. I have said what I was bound to say to you as brother to brother for your salvation; yours will be the gain if you observe it, yours the loss if you neglect it. And if some should even condemn what I have said, I will reply in the words of Paul: “But evil men and impostors will go on from bad to worse, deceiving and being deceived” [2 Tim 3:13].</w:t>
      </w:r>
    </w:p>
    <w:p w14:paraId="2A7274B4"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From the above </w:t>
      </w:r>
      <w:proofErr w:type="spellStart"/>
      <w:proofErr w:type="gramStart"/>
      <w:r w:rsidRPr="00F12B93">
        <w:rPr>
          <w:rFonts w:ascii="Calibri" w:hAnsi="Calibri" w:cs="Calibri"/>
          <w:sz w:val="24"/>
          <w:szCs w:val="24"/>
        </w:rPr>
        <w:t>every one</w:t>
      </w:r>
      <w:proofErr w:type="spellEnd"/>
      <w:proofErr w:type="gramEnd"/>
      <w:r w:rsidRPr="00F12B93">
        <w:rPr>
          <w:rFonts w:ascii="Calibri" w:hAnsi="Calibri" w:cs="Calibri"/>
          <w:sz w:val="24"/>
          <w:szCs w:val="24"/>
        </w:rPr>
        <w:t xml:space="preserve"> will readily understand the often quoted saying of Gregory: “A mass celebrated by a wicked priest is not to be considered of less effect than one celebrated by a good priest. Neither would a mass of St. Peter have been better than that of Judas the traitor, if they had offered the sacrifice of the mass.” This saying has served many as a cloak to cover their godless doings, and because of it they have invented the distinction between the </w:t>
      </w:r>
      <w:r w:rsidRPr="00F12B93">
        <w:rPr>
          <w:rFonts w:ascii="Calibri" w:hAnsi="Calibri" w:cs="Calibri"/>
          <w:i/>
          <w:sz w:val="24"/>
          <w:szCs w:val="24"/>
        </w:rPr>
        <w:t xml:space="preserve">opus </w:t>
      </w:r>
      <w:proofErr w:type="spellStart"/>
      <w:r w:rsidRPr="00F12B93">
        <w:rPr>
          <w:rFonts w:ascii="Calibri" w:hAnsi="Calibri" w:cs="Calibri"/>
          <w:i/>
          <w:sz w:val="24"/>
          <w:szCs w:val="24"/>
        </w:rPr>
        <w:t>operatum</w:t>
      </w:r>
      <w:proofErr w:type="spellEnd"/>
      <w:r w:rsidRPr="00F12B93">
        <w:rPr>
          <w:rFonts w:ascii="Calibri" w:hAnsi="Calibri" w:cs="Calibri"/>
          <w:sz w:val="24"/>
          <w:szCs w:val="24"/>
        </w:rPr>
        <w:t xml:space="preserve"> and the </w:t>
      </w:r>
      <w:r w:rsidRPr="00F12B93">
        <w:rPr>
          <w:rFonts w:ascii="Calibri" w:hAnsi="Calibri" w:cs="Calibri"/>
          <w:i/>
          <w:sz w:val="24"/>
          <w:szCs w:val="24"/>
        </w:rPr>
        <w:t xml:space="preserve">opus </w:t>
      </w:r>
      <w:proofErr w:type="spellStart"/>
      <w:r w:rsidRPr="00F12B93">
        <w:rPr>
          <w:rFonts w:ascii="Calibri" w:hAnsi="Calibri" w:cs="Calibri"/>
          <w:i/>
          <w:sz w:val="24"/>
          <w:szCs w:val="24"/>
        </w:rPr>
        <w:t>operantis</w:t>
      </w:r>
      <w:proofErr w:type="spellEnd"/>
      <w:r w:rsidRPr="00F12B93">
        <w:rPr>
          <w:rFonts w:ascii="Calibri" w:hAnsi="Calibri" w:cs="Calibri"/>
          <w:sz w:val="24"/>
          <w:szCs w:val="24"/>
        </w:rPr>
        <w:t xml:space="preserve">, </w:t>
      </w:r>
      <w:proofErr w:type="gramStart"/>
      <w:r w:rsidRPr="00F12B93">
        <w:rPr>
          <w:rFonts w:ascii="Calibri" w:hAnsi="Calibri" w:cs="Calibri"/>
          <w:sz w:val="24"/>
          <w:szCs w:val="24"/>
        </w:rPr>
        <w:t>so as to</w:t>
      </w:r>
      <w:proofErr w:type="gramEnd"/>
      <w:r w:rsidRPr="00F12B93">
        <w:rPr>
          <w:rFonts w:ascii="Calibri" w:hAnsi="Calibri" w:cs="Calibri"/>
          <w:sz w:val="24"/>
          <w:szCs w:val="24"/>
        </w:rPr>
        <w:t xml:space="preserve"> be free to lead wicked lives themselves and yet benefit other men. Gregory speaks the truth, only they misunderstand his words. For it is true beyond a question that the testament or sacrament is given and received through the ministration of wicked priests no less completely than through the ministration of the </w:t>
      </w:r>
      <w:proofErr w:type="gramStart"/>
      <w:r w:rsidRPr="00F12B93">
        <w:rPr>
          <w:rFonts w:ascii="Calibri" w:hAnsi="Calibri" w:cs="Calibri"/>
          <w:sz w:val="24"/>
          <w:szCs w:val="24"/>
        </w:rPr>
        <w:t>most saintly</w:t>
      </w:r>
      <w:proofErr w:type="gramEnd"/>
      <w:r w:rsidRPr="00F12B93">
        <w:rPr>
          <w:rFonts w:ascii="Calibri" w:hAnsi="Calibri" w:cs="Calibri"/>
          <w:sz w:val="24"/>
          <w:szCs w:val="24"/>
        </w:rPr>
        <w:t xml:space="preserve">. For who has any doubt that the gospel is preached by the ungodly? Now the mass is part of the gospel; indeed, it is the sum and substance of it. For what is the whole gospel but the good tidings of the forgiveness of sins? Whatever can be said about forgiveness of sins and the mercy of God in the broadest and richest sense is all briefly comprehended in the word of this testament. For this </w:t>
      </w:r>
      <w:proofErr w:type="gramStart"/>
      <w:r w:rsidRPr="00F12B93">
        <w:rPr>
          <w:rFonts w:ascii="Calibri" w:hAnsi="Calibri" w:cs="Calibri"/>
          <w:sz w:val="24"/>
          <w:szCs w:val="24"/>
        </w:rPr>
        <w:t>reason</w:t>
      </w:r>
      <w:proofErr w:type="gramEnd"/>
      <w:r w:rsidRPr="00F12B93">
        <w:rPr>
          <w:rFonts w:ascii="Calibri" w:hAnsi="Calibri" w:cs="Calibri"/>
          <w:sz w:val="24"/>
          <w:szCs w:val="24"/>
        </w:rPr>
        <w:t xml:space="preserve"> popular sermons ought to be nothing else than expositions of the mass, or explanations of the divine promise of this testament; this would be to teach the faith and truly to edify the church. But in our day the expounders of the mass make mockery and jest with allegorical explanations of human ceremonies.</w:t>
      </w:r>
    </w:p>
    <w:p w14:paraId="03F3E0D5"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Therefore, just as a wicked priest may baptize, that is, apply the word of promise and the sign of water to the candidate for baptism, so he may also set forth the promise of this sacrament and administer it to those who partake, and even partake himself, as did Judas the traitor at the supper of the Lord [Matt. 26:23–25]. It </w:t>
      </w:r>
      <w:proofErr w:type="gramStart"/>
      <w:r w:rsidRPr="00F12B93">
        <w:rPr>
          <w:rFonts w:ascii="Calibri" w:hAnsi="Calibri" w:cs="Calibri"/>
          <w:sz w:val="24"/>
          <w:szCs w:val="24"/>
        </w:rPr>
        <w:t>still remains</w:t>
      </w:r>
      <w:proofErr w:type="gramEnd"/>
      <w:r w:rsidRPr="00F12B93">
        <w:rPr>
          <w:rFonts w:ascii="Calibri" w:hAnsi="Calibri" w:cs="Calibri"/>
          <w:sz w:val="24"/>
          <w:szCs w:val="24"/>
        </w:rPr>
        <w:t xml:space="preserve"> the same sacrament and testament, which works its own work in the believer but an “alien work” in the unbeliever. But when it comes to offering a </w:t>
      </w:r>
      <w:proofErr w:type="gramStart"/>
      <w:r w:rsidRPr="00F12B93">
        <w:rPr>
          <w:rFonts w:ascii="Calibri" w:hAnsi="Calibri" w:cs="Calibri"/>
          <w:sz w:val="24"/>
          <w:szCs w:val="24"/>
        </w:rPr>
        <w:t>sacrifice</w:t>
      </w:r>
      <w:proofErr w:type="gramEnd"/>
      <w:r w:rsidRPr="00F12B93">
        <w:rPr>
          <w:rFonts w:ascii="Calibri" w:hAnsi="Calibri" w:cs="Calibri"/>
          <w:sz w:val="24"/>
          <w:szCs w:val="24"/>
        </w:rPr>
        <w:t xml:space="preserve"> the case is quite different. For not the mass but the prayers are offered to God, and therefore it is as plain as day that the offerings of a wicked priest avail nothing, but, as Gregory says again: When an unworthy person is sent as the intercessor, the heart of the judge is only turned to greater disfavor. </w:t>
      </w:r>
      <w:proofErr w:type="gramStart"/>
      <w:r w:rsidRPr="00F12B93">
        <w:rPr>
          <w:rFonts w:ascii="Calibri" w:hAnsi="Calibri" w:cs="Calibri"/>
          <w:sz w:val="24"/>
          <w:szCs w:val="24"/>
        </w:rPr>
        <w:t>Therefore</w:t>
      </w:r>
      <w:proofErr w:type="gramEnd"/>
      <w:r w:rsidRPr="00F12B93">
        <w:rPr>
          <w:rFonts w:ascii="Calibri" w:hAnsi="Calibri" w:cs="Calibri"/>
          <w:sz w:val="24"/>
          <w:szCs w:val="24"/>
        </w:rPr>
        <w:t xml:space="preserve"> these two things—mass and prayer, sacrament and work, testament and sacrifice—must not be confused; for the one comes from God to us through the ministration of the priest and demands our faith, the other proceeds from our faith to God through the priest and demands his hearing. The former descends, the latter ascends. The former, therefore, does not necessarily require a worthy and godly minister, but the latter does indeed require such a one, for “God does not listen to sinners” [John 9:31]. He knows how to do good through evil men, but he does not accept the work of any evil man; as he showed in the case of Cain [Gen. 4:5], and as is said in Prov. 15[:8]: “The sacrifice of the wicked is an abomination to the Lord,” and in Rom. 14[:23]: “Whatever does not proceed from faith is sin.”</w:t>
      </w:r>
    </w:p>
    <w:p w14:paraId="3E04EAC6" w14:textId="77777777" w:rsidR="00F12B93" w:rsidRPr="00F12B93" w:rsidRDefault="00F12B93" w:rsidP="00F12B93">
      <w:pPr>
        <w:autoSpaceDE w:val="0"/>
        <w:autoSpaceDN w:val="0"/>
        <w:adjustRightInd w:val="0"/>
        <w:spacing w:after="0" w:line="240" w:lineRule="auto"/>
        <w:ind w:firstLine="360"/>
        <w:rPr>
          <w:rFonts w:ascii="Calibri" w:hAnsi="Calibri" w:cs="Calibri"/>
          <w:sz w:val="24"/>
          <w:szCs w:val="24"/>
        </w:rPr>
      </w:pPr>
      <w:r w:rsidRPr="00F12B93">
        <w:rPr>
          <w:rFonts w:ascii="Calibri" w:hAnsi="Calibri" w:cs="Calibri"/>
          <w:sz w:val="24"/>
          <w:szCs w:val="24"/>
        </w:rPr>
        <w:t xml:space="preserve">But let us bring this first part to an end, though I am ready to go on with the argument if an opponent should arise. From all that has been said we conclude that the mass was provided only for those who have a sad, afflicted, disturbed, perplexed and erring conscience, and that they alone commune worthily. For, since the word of divine promise in this sacrament sets </w:t>
      </w:r>
      <w:r w:rsidRPr="00F12B93">
        <w:rPr>
          <w:rFonts w:ascii="Calibri" w:hAnsi="Calibri" w:cs="Calibri"/>
          <w:sz w:val="24"/>
          <w:szCs w:val="24"/>
        </w:rPr>
        <w:lastRenderedPageBreak/>
        <w:t xml:space="preserve">forth the forgiveness of sins, let </w:t>
      </w:r>
      <w:proofErr w:type="spellStart"/>
      <w:r w:rsidRPr="00F12B93">
        <w:rPr>
          <w:rFonts w:ascii="Calibri" w:hAnsi="Calibri" w:cs="Calibri"/>
          <w:sz w:val="24"/>
          <w:szCs w:val="24"/>
        </w:rPr>
        <w:t>every one</w:t>
      </w:r>
      <w:proofErr w:type="spellEnd"/>
      <w:r w:rsidRPr="00F12B93">
        <w:rPr>
          <w:rFonts w:ascii="Calibri" w:hAnsi="Calibri" w:cs="Calibri"/>
          <w:sz w:val="24"/>
          <w:szCs w:val="24"/>
        </w:rPr>
        <w:t xml:space="preserve"> draw near fearlessly, whoever he may be, who is troubled by his sins, whether by remorse or by temptation. For this testament of Christ is the one remedy against sins, past, present and future, if you but cling to it with unwavering faith and believe that what the words of the testament declare is freely granted to you. But if you do not believe this, you will never, anywhere, by any works or efforts of your own, be able to find peace of conscience. For faith alone means peace of conscience. while unbelief means only distress of conscience.</w:t>
      </w:r>
      <w:r w:rsidRPr="00F12B93">
        <w:rPr>
          <w:rFonts w:ascii="Calibri" w:hAnsi="Calibri" w:cs="Calibri"/>
          <w:sz w:val="24"/>
          <w:szCs w:val="24"/>
          <w:vertAlign w:val="superscript"/>
        </w:rPr>
        <w:footnoteReference w:id="1"/>
      </w:r>
    </w:p>
    <w:p w14:paraId="058F4728" w14:textId="77777777" w:rsidR="000D1A41" w:rsidRDefault="000D1A41"/>
    <w:sectPr w:rsidR="000D1A41" w:rsidSect="00F12B9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C080" w14:textId="77777777" w:rsidR="00FC6183" w:rsidRDefault="00FC6183" w:rsidP="00F12B93">
      <w:pPr>
        <w:spacing w:after="0" w:line="240" w:lineRule="auto"/>
      </w:pPr>
      <w:r>
        <w:separator/>
      </w:r>
    </w:p>
  </w:endnote>
  <w:endnote w:type="continuationSeparator" w:id="0">
    <w:p w14:paraId="6CD09D24" w14:textId="77777777" w:rsidR="00FC6183" w:rsidRDefault="00FC6183" w:rsidP="00F1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0C5C" w14:textId="77777777" w:rsidR="00FC6183" w:rsidRDefault="00FC6183" w:rsidP="00F12B93">
      <w:pPr>
        <w:spacing w:after="0" w:line="240" w:lineRule="auto"/>
      </w:pPr>
      <w:r>
        <w:separator/>
      </w:r>
    </w:p>
  </w:footnote>
  <w:footnote w:type="continuationSeparator" w:id="0">
    <w:p w14:paraId="4F4808D7" w14:textId="77777777" w:rsidR="00FC6183" w:rsidRDefault="00FC6183" w:rsidP="00F12B93">
      <w:pPr>
        <w:spacing w:after="0" w:line="240" w:lineRule="auto"/>
      </w:pPr>
      <w:r>
        <w:continuationSeparator/>
      </w:r>
    </w:p>
  </w:footnote>
  <w:footnote w:id="1">
    <w:p w14:paraId="5DAF8BE3" w14:textId="77777777" w:rsidR="00F12B93" w:rsidRDefault="00F12B93" w:rsidP="00F12B93">
      <w:r>
        <w:rPr>
          <w:vertAlign w:val="superscript"/>
        </w:rPr>
        <w:footnoteRef/>
      </w:r>
      <w:r>
        <w:t xml:space="preserve"> Luther, M. (1999). </w:t>
      </w:r>
      <w:hyperlink r:id="rId1" w:history="1">
        <w:r>
          <w:rPr>
            <w:i/>
            <w:color w:val="0000FF"/>
            <w:u w:val="single"/>
          </w:rPr>
          <w:t>Luther’s works, vol. 36: Word and Sacrament II</w:t>
        </w:r>
      </w:hyperlink>
      <w:r>
        <w:t xml:space="preserve"> (J. J. Pelikan, H. C. Oswald, &amp; H. T. Lehmann, Eds.; Vol. 36, pp. 19–57). Fortress Press.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93"/>
    <w:rsid w:val="000D1A41"/>
    <w:rsid w:val="004071E3"/>
    <w:rsid w:val="00790FAA"/>
    <w:rsid w:val="00D425DA"/>
    <w:rsid w:val="00DD2B8A"/>
    <w:rsid w:val="00F12B93"/>
    <w:rsid w:val="00FC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DC09"/>
  <w15:chartTrackingRefBased/>
  <w15:docId w15:val="{0E14E3F8-9D35-442C-9C57-C61C71D3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B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B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B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B93"/>
    <w:rPr>
      <w:rFonts w:eastAsiaTheme="majorEastAsia" w:cstheme="majorBidi"/>
      <w:color w:val="272727" w:themeColor="text1" w:themeTint="D8"/>
    </w:rPr>
  </w:style>
  <w:style w:type="paragraph" w:styleId="Title">
    <w:name w:val="Title"/>
    <w:basedOn w:val="Normal"/>
    <w:next w:val="Normal"/>
    <w:link w:val="TitleChar"/>
    <w:uiPriority w:val="10"/>
    <w:qFormat/>
    <w:rsid w:val="00F12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B93"/>
    <w:pPr>
      <w:spacing w:before="160"/>
      <w:jc w:val="center"/>
    </w:pPr>
    <w:rPr>
      <w:i/>
      <w:iCs/>
      <w:color w:val="404040" w:themeColor="text1" w:themeTint="BF"/>
    </w:rPr>
  </w:style>
  <w:style w:type="character" w:customStyle="1" w:styleId="QuoteChar">
    <w:name w:val="Quote Char"/>
    <w:basedOn w:val="DefaultParagraphFont"/>
    <w:link w:val="Quote"/>
    <w:uiPriority w:val="29"/>
    <w:rsid w:val="00F12B93"/>
    <w:rPr>
      <w:i/>
      <w:iCs/>
      <w:color w:val="404040" w:themeColor="text1" w:themeTint="BF"/>
    </w:rPr>
  </w:style>
  <w:style w:type="paragraph" w:styleId="ListParagraph">
    <w:name w:val="List Paragraph"/>
    <w:basedOn w:val="Normal"/>
    <w:uiPriority w:val="34"/>
    <w:qFormat/>
    <w:rsid w:val="00F12B93"/>
    <w:pPr>
      <w:ind w:left="720"/>
      <w:contextualSpacing/>
    </w:pPr>
  </w:style>
  <w:style w:type="character" w:styleId="IntenseEmphasis">
    <w:name w:val="Intense Emphasis"/>
    <w:basedOn w:val="DefaultParagraphFont"/>
    <w:uiPriority w:val="21"/>
    <w:qFormat/>
    <w:rsid w:val="00F12B93"/>
    <w:rPr>
      <w:i/>
      <w:iCs/>
      <w:color w:val="0F4761" w:themeColor="accent1" w:themeShade="BF"/>
    </w:rPr>
  </w:style>
  <w:style w:type="paragraph" w:styleId="IntenseQuote">
    <w:name w:val="Intense Quote"/>
    <w:basedOn w:val="Normal"/>
    <w:next w:val="Normal"/>
    <w:link w:val="IntenseQuoteChar"/>
    <w:uiPriority w:val="30"/>
    <w:qFormat/>
    <w:rsid w:val="00F12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B93"/>
    <w:rPr>
      <w:i/>
      <w:iCs/>
      <w:color w:val="0F4761" w:themeColor="accent1" w:themeShade="BF"/>
    </w:rPr>
  </w:style>
  <w:style w:type="character" w:styleId="IntenseReference">
    <w:name w:val="Intense Reference"/>
    <w:basedOn w:val="DefaultParagraphFont"/>
    <w:uiPriority w:val="32"/>
    <w:qFormat/>
    <w:rsid w:val="00F12B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12352</Words>
  <Characters>70412</Characters>
  <Application>Microsoft Office Word</Application>
  <DocSecurity>0</DocSecurity>
  <Lines>586</Lines>
  <Paragraphs>165</Paragraphs>
  <ScaleCrop>false</ScaleCrop>
  <Company/>
  <LinksUpToDate>false</LinksUpToDate>
  <CharactersWithSpaces>82599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Crabtree</dc:creator>
  <cp:keywords/>
  <dc:description/>
  <cp:lastModifiedBy>Bill Crabtree</cp:lastModifiedBy>
  <cp:revision>1</cp:revision>
  <dcterms:created xsi:type="dcterms:W3CDTF">2024-09-28T14:10:00Z</dcterms:created>
  <dcterms:modified xsi:type="dcterms:W3CDTF">2024-09-28T14:12:00Z</dcterms:modified>
</cp:coreProperties>
</file>